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B6" w:rsidRPr="00740CA7" w:rsidRDefault="005D65B6" w:rsidP="005D65B6">
      <w:pPr>
        <w:spacing w:after="0" w:line="240" w:lineRule="auto"/>
        <w:ind w:firstLine="709"/>
        <w:jc w:val="right"/>
        <w:rPr>
          <w:szCs w:val="28"/>
          <w:lang w:val="ky-KG"/>
        </w:rPr>
      </w:pPr>
      <w:bookmarkStart w:id="0" w:name="_GoBack"/>
      <w:bookmarkEnd w:id="0"/>
      <w:r w:rsidRPr="00740CA7">
        <w:rPr>
          <w:szCs w:val="28"/>
          <w:lang w:val="ky-KG"/>
        </w:rPr>
        <w:t xml:space="preserve">Кыргыз Республикасынын </w:t>
      </w:r>
    </w:p>
    <w:p w:rsidR="005D65B6" w:rsidRPr="00740CA7" w:rsidRDefault="005D65B6" w:rsidP="005D65B6">
      <w:pPr>
        <w:spacing w:after="0" w:line="240" w:lineRule="auto"/>
        <w:ind w:firstLine="709"/>
        <w:jc w:val="right"/>
        <w:rPr>
          <w:szCs w:val="28"/>
          <w:lang w:val="ky-KG"/>
        </w:rPr>
      </w:pPr>
      <w:r w:rsidRPr="00740CA7">
        <w:rPr>
          <w:szCs w:val="28"/>
          <w:lang w:val="ky-KG"/>
        </w:rPr>
        <w:t xml:space="preserve">Министрлер Кабинетинин </w:t>
      </w:r>
    </w:p>
    <w:p w:rsidR="005D65B6" w:rsidRPr="00740CA7" w:rsidRDefault="005D65B6" w:rsidP="005D65B6">
      <w:pPr>
        <w:spacing w:after="0" w:line="240" w:lineRule="auto"/>
        <w:ind w:firstLine="709"/>
        <w:jc w:val="right"/>
        <w:rPr>
          <w:szCs w:val="28"/>
          <w:lang w:val="ky-KG"/>
        </w:rPr>
      </w:pPr>
      <w:r w:rsidRPr="00740CA7">
        <w:rPr>
          <w:szCs w:val="28"/>
          <w:lang w:val="ky-KG"/>
        </w:rPr>
        <w:t>токтомуна тиркеме</w:t>
      </w:r>
    </w:p>
    <w:p w:rsidR="005D65B6" w:rsidRPr="001A4860" w:rsidRDefault="005D65B6" w:rsidP="005D65B6">
      <w:pPr>
        <w:spacing w:after="0" w:line="240" w:lineRule="auto"/>
        <w:ind w:firstLine="709"/>
        <w:jc w:val="right"/>
        <w:rPr>
          <w:sz w:val="24"/>
          <w:szCs w:val="24"/>
          <w:lang w:val="ky-KG"/>
        </w:rPr>
      </w:pPr>
    </w:p>
    <w:p w:rsidR="005D65B6" w:rsidRPr="00740CA7" w:rsidRDefault="005D65B6" w:rsidP="005D65B6">
      <w:pPr>
        <w:spacing w:after="0" w:line="240" w:lineRule="auto"/>
        <w:jc w:val="center"/>
        <w:rPr>
          <w:b/>
          <w:color w:val="000000"/>
          <w:szCs w:val="28"/>
          <w:lang w:val="ky-KG"/>
        </w:rPr>
      </w:pPr>
      <w:r w:rsidRPr="00740CA7">
        <w:rPr>
          <w:b/>
          <w:color w:val="000000"/>
          <w:szCs w:val="28"/>
          <w:lang w:val="ky-KG"/>
        </w:rPr>
        <w:t>Кыргыз Республикасынын чоңдуктар бирдиктеринин улуттук эталондорунун тизмеги</w:t>
      </w:r>
    </w:p>
    <w:p w:rsidR="005D65B6" w:rsidRPr="00FD71AD" w:rsidRDefault="005D65B6" w:rsidP="005D65B6">
      <w:pPr>
        <w:spacing w:after="0" w:line="240" w:lineRule="auto"/>
        <w:jc w:val="center"/>
        <w:rPr>
          <w:b/>
          <w:sz w:val="24"/>
          <w:szCs w:val="24"/>
          <w:lang w:val="ky-KG"/>
        </w:rPr>
      </w:pPr>
    </w:p>
    <w:tbl>
      <w:tblPr>
        <w:tblStyle w:val="a3"/>
        <w:tblW w:w="13291" w:type="dxa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4252"/>
        <w:gridCol w:w="1843"/>
        <w:gridCol w:w="1559"/>
      </w:tblGrid>
      <w:tr w:rsidR="005D65B6" w:rsidRPr="00222F13" w:rsidTr="00740CA7">
        <w:tc>
          <w:tcPr>
            <w:tcW w:w="675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№</w:t>
            </w:r>
          </w:p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п/п</w:t>
            </w:r>
          </w:p>
        </w:tc>
        <w:tc>
          <w:tcPr>
            <w:tcW w:w="4962" w:type="dxa"/>
          </w:tcPr>
          <w:p w:rsidR="005D65B6" w:rsidRDefault="005D65B6" w:rsidP="00916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b/>
                <w:sz w:val="22"/>
                <w:lang w:val="ky-KG"/>
              </w:rPr>
            </w:pPr>
            <w:r>
              <w:rPr>
                <w:b/>
                <w:sz w:val="22"/>
                <w:lang w:val="ky-KG"/>
              </w:rPr>
              <w:t>Чоңдуктар бирдиктеринин эталонунун аталышы жана анын метрологиялык мүнөздөмөлөрү</w:t>
            </w:r>
          </w:p>
          <w:p w:rsidR="005D65B6" w:rsidRPr="00222F13" w:rsidRDefault="005D65B6" w:rsidP="009168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b/>
                <w:sz w:val="22"/>
                <w:lang w:val="ky-KG"/>
              </w:rPr>
            </w:pPr>
          </w:p>
        </w:tc>
        <w:tc>
          <w:tcPr>
            <w:tcW w:w="4252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Эталондун курамы</w:t>
            </w:r>
          </w:p>
        </w:tc>
        <w:tc>
          <w:tcPr>
            <w:tcW w:w="1843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>
              <w:rPr>
                <w:b/>
                <w:sz w:val="22"/>
                <w:lang w:val="ky-KG"/>
              </w:rPr>
              <w:t>КР улуттук эталондорунун мамлекеттик реестриндеги каттоо номери</w:t>
            </w:r>
          </w:p>
        </w:tc>
        <w:tc>
          <w:tcPr>
            <w:tcW w:w="1559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Улуттук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эталонду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сактоо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жана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колдонуу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жайы</w:t>
            </w:r>
          </w:p>
        </w:tc>
      </w:tr>
      <w:tr w:rsidR="005D65B6" w:rsidRPr="00222F13" w:rsidTr="00740CA7">
        <w:trPr>
          <w:trHeight w:val="556"/>
        </w:trPr>
        <w:tc>
          <w:tcPr>
            <w:tcW w:w="675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1</w:t>
            </w:r>
          </w:p>
        </w:tc>
        <w:tc>
          <w:tcPr>
            <w:tcW w:w="4962" w:type="dxa"/>
          </w:tcPr>
          <w:p w:rsidR="005D65B6" w:rsidRPr="00222F13" w:rsidRDefault="005D65B6" w:rsidP="0091687C">
            <w:pPr>
              <w:spacing w:after="0" w:line="240" w:lineRule="auto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Узундук бирдиктеринин улуттук эталону</w:t>
            </w:r>
          </w:p>
          <w:p w:rsidR="005D65B6" w:rsidRPr="00222F13" w:rsidRDefault="005D65B6" w:rsidP="005D65B6">
            <w:pPr>
              <w:pStyle w:val="a4"/>
              <w:numPr>
                <w:ilvl w:val="1"/>
                <w:numId w:val="1"/>
              </w:numPr>
              <w:ind w:left="0" w:firstLine="200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0,5 мм ден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170 мм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ге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чейинки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диапазондогу узундук аягын өлчөө эталону өлчөө каражаттарынын жана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>жардамчы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>шаймандардын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>жыйындысынан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>турат</w:t>
            </w:r>
          </w:p>
          <w:p w:rsidR="005D65B6" w:rsidRPr="00222F13" w:rsidRDefault="005D65B6" w:rsidP="005D65B6">
            <w:pPr>
              <w:pStyle w:val="a4"/>
              <w:numPr>
                <w:ilvl w:val="1"/>
                <w:numId w:val="1"/>
              </w:numPr>
              <w:ind w:left="0" w:firstLine="142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30 мм ден 481,1 мм чейинки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диапазондогу узундук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эталону</w:t>
            </w:r>
          </w:p>
          <w:p w:rsidR="005D65B6" w:rsidRPr="00222F13" w:rsidRDefault="005D65B6" w:rsidP="0091687C">
            <w:pPr>
              <w:pStyle w:val="tkZagolovok2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  <w:lang w:val="ky-KG"/>
              </w:rPr>
            </w:pPr>
            <w:r w:rsidRPr="00222F13">
              <w:rPr>
                <w:rFonts w:ascii="Times New Roman" w:hAnsi="Times New Roman" w:cs="Times New Roman"/>
                <w:b w:val="0"/>
                <w:sz w:val="22"/>
                <w:szCs w:val="22"/>
                <w:lang w:val="ky-KG"/>
              </w:rPr>
              <w:t>2</w:t>
            </w:r>
            <w:r w:rsidRPr="00222F13">
              <w:rPr>
                <w:rFonts w:ascii="Times New Roman" w:hAnsi="Times New Roman" w:cs="Times New Roman"/>
                <w:b w:val="0"/>
                <w:sz w:val="22"/>
                <w:szCs w:val="22"/>
                <w:shd w:val="clear" w:color="auto" w:fill="FFFFFF" w:themeFill="background1"/>
                <w:lang w:val="ky-KG"/>
              </w:rPr>
              <w:t>.</w:t>
            </w:r>
            <w:r w:rsidRPr="00222F13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 w:themeFill="background1"/>
                <w:lang w:val="ky-KG"/>
              </w:rPr>
              <w:t>Узундуктун</w:t>
            </w:r>
            <w:r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 w:themeFill="background1"/>
                <w:lang w:val="ky-KG"/>
              </w:rPr>
              <w:t>штрихтик</w:t>
            </w:r>
            <w:r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 w:themeFill="background1"/>
                <w:lang w:val="ky-KG"/>
              </w:rPr>
              <w:t>чендеринин</w:t>
            </w:r>
            <w:r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b w:val="0"/>
                <w:color w:val="000000"/>
                <w:sz w:val="22"/>
                <w:szCs w:val="22"/>
                <w:shd w:val="clear" w:color="auto" w:fill="FFFFFF" w:themeFill="background1"/>
                <w:lang w:val="ky-KG"/>
              </w:rPr>
              <w:t>эталону</w:t>
            </w:r>
          </w:p>
          <w:p w:rsidR="005D65B6" w:rsidRPr="00222F13" w:rsidRDefault="005D65B6" w:rsidP="0091687C">
            <w:pPr>
              <w:pStyle w:val="tkZagolovok2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  <w:lang w:val="ky-KG"/>
              </w:rPr>
            </w:pPr>
            <w:r w:rsidRPr="00222F13">
              <w:rPr>
                <w:rFonts w:ascii="Times New Roman" w:hAnsi="Times New Roman" w:cs="Times New Roman"/>
                <w:b w:val="0"/>
                <w:sz w:val="22"/>
                <w:szCs w:val="22"/>
                <w:lang w:val="ky-KG"/>
              </w:rPr>
              <w:t>Тактыгы: 0-100 мм -К;</w:t>
            </w:r>
          </w:p>
          <w:p w:rsidR="005D65B6" w:rsidRPr="00222F13" w:rsidRDefault="005D65B6" w:rsidP="0091687C">
            <w:pPr>
              <w:pStyle w:val="tkZagolovok2"/>
              <w:spacing w:before="0" w:after="0" w:line="240" w:lineRule="auto"/>
              <w:ind w:left="0" w:right="0"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  <w:lang w:val="ky-KG"/>
              </w:rPr>
            </w:pPr>
            <w:r w:rsidRPr="00222F13">
              <w:rPr>
                <w:rFonts w:ascii="Times New Roman" w:hAnsi="Times New Roman" w:cs="Times New Roman"/>
                <w:b w:val="0"/>
                <w:sz w:val="22"/>
                <w:szCs w:val="22"/>
                <w:lang w:val="ky-KG"/>
              </w:rPr>
              <w:t>0-1000 мм -1 разряды</w:t>
            </w:r>
          </w:p>
        </w:tc>
        <w:tc>
          <w:tcPr>
            <w:tcW w:w="4252" w:type="dxa"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1.1.</w:t>
            </w:r>
            <w:r w:rsidRPr="00222F13">
              <w:rPr>
                <w:b/>
                <w:sz w:val="22"/>
                <w:lang w:val="ky-KG"/>
              </w:rPr>
              <w:tab/>
              <w:t>Узундук аягын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өлчөө</w:t>
            </w:r>
            <w:r w:rsidRPr="00222F13">
              <w:rPr>
                <w:b/>
                <w:sz w:val="22"/>
                <w:shd w:val="clear" w:color="auto" w:fill="FFFFFF" w:themeFill="background1"/>
                <w:lang w:val="ky-KG"/>
              </w:rPr>
              <w:t xml:space="preserve"> эталону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0,5 мм ден 170 мм ге чейинки диапазондогу узундук аягын өлчөө эталону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өлчөө каражаттарынын жана жардамчы шаймандардын жыйындысынан турат, алар төмөнкүлөрдү камтыйт</w:t>
            </w:r>
            <w:r w:rsidRPr="00222F13">
              <w:rPr>
                <w:sz w:val="22"/>
                <w:lang w:val="ky-KG"/>
              </w:rPr>
              <w:t xml:space="preserve">: 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b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УЧБ тобу класс К 0,5-100 мм, зав. № 6296, инв. № 47806;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b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компаратор Marh РС 826, 0-170 мм, зав. № 5350310, инв. № 47811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УЧБ нын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тобу класс 0, 0,5-100 мм, зав. № 6320, инв. № 47807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4"/>
              </w:numPr>
              <w:ind w:left="0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УЧБ нын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тобу класс 0, 0,5-100 мм, зав. № 6297, инв. № 47805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1.2. 30 мм ден 481,1 мм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диапазонундагы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узундук эталону: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 w:cs="Times New Roman"/>
                <w:b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УЧБ тобу класс 1,  30 - 481,1 мм, зав. №5946, инв. № 47808;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5"/>
              </w:numPr>
              <w:ind w:left="0"/>
              <w:jc w:val="both"/>
              <w:rPr>
                <w:rFonts w:ascii="Times New Roman" w:hAnsi="Times New Roman" w:cs="Times New Roman"/>
                <w:b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УЧБ тобу класс 2,  30 - 481,1 мм, зав. № 5951, инв. № 4780</w:t>
            </w:r>
          </w:p>
          <w:p w:rsidR="005D65B6" w:rsidRPr="00222F13" w:rsidRDefault="005D65B6" w:rsidP="0091687C">
            <w:pPr>
              <w:pStyle w:val="a4"/>
              <w:ind w:left="0" w:firstLine="34"/>
              <w:jc w:val="both"/>
              <w:rPr>
                <w:rFonts w:ascii="Times New Roman" w:hAnsi="Times New Roman" w:cs="Times New Roman"/>
                <w:b/>
                <w:lang w:val="ky-KG"/>
              </w:rPr>
            </w:pPr>
            <w:r w:rsidRPr="00222F13">
              <w:rPr>
                <w:rFonts w:ascii="Times New Roman" w:hAnsi="Times New Roman" w:cs="Times New Roman"/>
                <w:b/>
                <w:lang w:val="ky-KG"/>
              </w:rPr>
              <w:t>2.</w:t>
            </w:r>
            <w:r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  <w:lang w:val="ky-KG"/>
              </w:rPr>
              <w:t>Узундуктун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  <w:lang w:val="ky-KG"/>
              </w:rPr>
              <w:t>штрихтик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  <w:lang w:val="ky-KG"/>
              </w:rPr>
              <w:t>чендеринин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b/>
                <w:color w:val="000000"/>
                <w:shd w:val="clear" w:color="auto" w:fill="FFFFFF" w:themeFill="background1"/>
                <w:lang w:val="ky-KG"/>
              </w:rPr>
              <w:t xml:space="preserve">эталону </w:t>
            </w:r>
          </w:p>
          <w:p w:rsidR="005D65B6" w:rsidRPr="00222F13" w:rsidRDefault="005D65B6" w:rsidP="0091687C">
            <w:pPr>
              <w:spacing w:after="0" w:line="240" w:lineRule="auto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Курамына 1 м чейинки Брустук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сызгыч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кирет, зав. № 3481</w:t>
            </w:r>
          </w:p>
        </w:tc>
        <w:tc>
          <w:tcPr>
            <w:tcW w:w="1843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6252DA">
              <w:rPr>
                <w:sz w:val="24"/>
                <w:szCs w:val="24"/>
              </w:rPr>
              <w:t>KG 417.НЭ.004-21</w:t>
            </w:r>
          </w:p>
        </w:tc>
        <w:tc>
          <w:tcPr>
            <w:tcW w:w="1559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sz w:val="22"/>
                <w:lang w:val="ky-KG"/>
              </w:rPr>
            </w:pPr>
            <w:r>
              <w:rPr>
                <w:sz w:val="22"/>
                <w:lang w:val="ky-KG"/>
              </w:rPr>
              <w:t>Кыргыз Республикасынын Экономика жана коммерция министрлигине</w:t>
            </w:r>
            <w:r w:rsidRPr="00222F13">
              <w:rPr>
                <w:sz w:val="22"/>
                <w:lang w:val="ky-KG"/>
              </w:rPr>
              <w:t xml:space="preserve"> караштуу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Стандартташтыруу жана метрология боюнча борбор</w:t>
            </w:r>
          </w:p>
        </w:tc>
      </w:tr>
      <w:tr w:rsidR="005D65B6" w:rsidRPr="00222F13" w:rsidTr="00740CA7">
        <w:trPr>
          <w:trHeight w:val="675"/>
        </w:trPr>
        <w:tc>
          <w:tcPr>
            <w:tcW w:w="675" w:type="dxa"/>
            <w:vMerge w:val="restart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lastRenderedPageBreak/>
              <w:t>2</w:t>
            </w:r>
          </w:p>
        </w:tc>
        <w:tc>
          <w:tcPr>
            <w:tcW w:w="4962" w:type="dxa"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bookmarkStart w:id="1" w:name="_Hlk61293728"/>
            <w:bookmarkEnd w:id="1"/>
            <w:r w:rsidRPr="00222F13">
              <w:rPr>
                <w:b/>
                <w:sz w:val="22"/>
                <w:lang w:val="ky-KG"/>
              </w:rPr>
              <w:t>(-0,1) МПа дан 70 МПа чейинки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ашыкча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басым, абсолюттук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жана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вакуумметрикалык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басымдын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улуттук эталону</w:t>
            </w:r>
          </w:p>
        </w:tc>
        <w:tc>
          <w:tcPr>
            <w:tcW w:w="4252" w:type="dxa"/>
            <w:vMerge w:val="restart"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color w:val="000000"/>
                <w:sz w:val="22"/>
                <w:shd w:val="clear" w:color="auto" w:fill="FFFFFF" w:themeFill="background1"/>
                <w:lang w:val="ky-KG"/>
              </w:rPr>
            </w:pP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Басымдын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эталону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вакуумметрикалык, абсолюттук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басымды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аныктоочу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гидравликалык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жана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газдык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салмак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поршень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манометринен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жана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тиешелүү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басым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режимин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түзүүчү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көмөкчү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жабдуулардан</w:t>
            </w:r>
            <w:r>
              <w:rPr>
                <w:color w:val="000000"/>
                <w:sz w:val="22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турат: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0,1 МПа дан 70 МПачейинки диапазондо (ашыкчабасым):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2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Гидравликалык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салмак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поршень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манометри –580 DH- Budenberg зав. № 580/31140, инв. № 47891 / 47892.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0,0014 МПа дан 7 МПа чейинки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аралыкта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(т</w:t>
            </w:r>
            <w:r w:rsidRPr="00222F13">
              <w:rPr>
                <w:sz w:val="22"/>
                <w:lang w:val="ky-KG"/>
              </w:rPr>
              <w:t>ө</w:t>
            </w:r>
            <w:r w:rsidRPr="00222F13">
              <w:rPr>
                <w:b/>
                <w:sz w:val="22"/>
                <w:lang w:val="ky-KG"/>
              </w:rPr>
              <w:t>м</w:t>
            </w:r>
            <w:r w:rsidRPr="00222F13">
              <w:rPr>
                <w:sz w:val="22"/>
                <w:lang w:val="ky-KG"/>
              </w:rPr>
              <w:t>ө</w:t>
            </w:r>
            <w:r w:rsidRPr="00222F13">
              <w:rPr>
                <w:b/>
                <w:sz w:val="22"/>
                <w:lang w:val="ky-KG"/>
              </w:rPr>
              <w:t>нкү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ашыкча жана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абсолюттук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басымда)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2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Газдык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салмак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поршень манометри Ruska 2465A – 754зав. №66921, инв. №47882 / 47883;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2"/>
              </w:numPr>
              <w:ind w:left="0" w:hanging="2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поршень цилиндр № 2465-725, зав. № TL13730, инв. № 47884;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2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поршень цилиндр 2465-727, зав. № SN C659, инв. № 47885;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2"/>
              </w:numPr>
              <w:ind w:left="0" w:hanging="2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 xml:space="preserve">поршень цилиндр 2465-729, зав. № SN V1725, инв. № 47887; 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2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поршень цилиндр 2465-730, зав. № SN G174, инв. № 47886.</w:t>
            </w:r>
          </w:p>
          <w:p w:rsidR="005D65B6" w:rsidRPr="00222F13" w:rsidRDefault="005D65B6" w:rsidP="0091687C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lang w:val="ky-KG"/>
              </w:rPr>
            </w:pPr>
            <w:r w:rsidRPr="00222F13">
              <w:rPr>
                <w:rFonts w:ascii="Times New Roman" w:hAnsi="Times New Roman" w:cs="Times New Roman"/>
                <w:b/>
                <w:lang w:val="ky-KG"/>
              </w:rPr>
              <w:t>- 0,1МПа дан 0,7 МПа чейинки</w:t>
            </w:r>
            <w:r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b/>
                <w:lang w:val="ky-KG"/>
              </w:rPr>
              <w:t>аралыктагы</w:t>
            </w:r>
            <w:r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b/>
                <w:lang w:val="ky-KG"/>
              </w:rPr>
              <w:t>(вакуумметрикалык жана ашыкча</w:t>
            </w:r>
            <w:r>
              <w:rPr>
                <w:rFonts w:ascii="Times New Roman" w:hAnsi="Times New Roman" w:cs="Times New Roman"/>
                <w:b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b/>
                <w:lang w:val="ky-KG"/>
              </w:rPr>
              <w:t>басымда):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ашыкча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жана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вакуумметрикалык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басымда Fluke 719-30G жана Fluke 719-100 G калибратору, зав. № 1953014 жана 1945008 инв. № 47895 и47899;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3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барометр Fluke RPM4 BA 100K, зав. № 1742, инв. № 47906;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3"/>
              </w:numPr>
              <w:ind w:left="0" w:firstLine="3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штанген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рейсмас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Standard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 xml:space="preserve">Gage, зав. № 1742, № </w:t>
            </w:r>
            <w:r w:rsidRPr="00222F13">
              <w:rPr>
                <w:rFonts w:ascii="Times New Roman" w:hAnsi="Times New Roman" w:cs="Times New Roman"/>
                <w:lang w:val="ky-KG"/>
              </w:rPr>
              <w:tab/>
              <w:t>47906;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3"/>
              </w:numPr>
              <w:ind w:left="0" w:firstLine="3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термогигрометр HC 520, зав. № 4E0307601.</w:t>
            </w:r>
          </w:p>
        </w:tc>
        <w:tc>
          <w:tcPr>
            <w:tcW w:w="1843" w:type="dxa"/>
            <w:vMerge w:val="restart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6252DA">
              <w:rPr>
                <w:sz w:val="24"/>
                <w:szCs w:val="24"/>
              </w:rPr>
              <w:t>KG 417.НЭ.005-21</w:t>
            </w:r>
          </w:p>
        </w:tc>
        <w:tc>
          <w:tcPr>
            <w:tcW w:w="1559" w:type="dxa"/>
            <w:vMerge w:val="restart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sz w:val="22"/>
                <w:lang w:val="ky-KG"/>
              </w:rPr>
            </w:pPr>
            <w:r>
              <w:rPr>
                <w:sz w:val="22"/>
                <w:lang w:val="ky-KG"/>
              </w:rPr>
              <w:t>Кыргыз Республикасынын Экономика жана коммерция министрлигине</w:t>
            </w:r>
            <w:r w:rsidRPr="00222F13">
              <w:rPr>
                <w:sz w:val="22"/>
                <w:lang w:val="ky-KG"/>
              </w:rPr>
              <w:t xml:space="preserve"> караштуу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Стандартташтыруу жана метрология боюнча борбор</w:t>
            </w:r>
          </w:p>
        </w:tc>
      </w:tr>
      <w:tr w:rsidR="005D65B6" w:rsidRPr="00222F13" w:rsidTr="00740CA7">
        <w:trPr>
          <w:trHeight w:val="8325"/>
        </w:trPr>
        <w:tc>
          <w:tcPr>
            <w:tcW w:w="675" w:type="dxa"/>
            <w:vMerge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</w:p>
        </w:tc>
        <w:tc>
          <w:tcPr>
            <w:tcW w:w="4962" w:type="dxa"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0,1 МПа дан 7 МПа чейин (жумушчу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чөйрө - гидравликалык май) тактык 0,008%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1 МПа дан 70 МПа чейин (жумушчу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чөйрө - гидравликалык май) тактык 0,008%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0 МПа дан 7 МПа (жумушчу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чөйрө – жогорку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тазалыгы бар азот)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Поршень цилиндр № 2465-725, TL1730 0.0014 МПа дан 0.173 МПа (1,4-173 кПа) чейин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Поршень цилиндр 2465-727 SN C659 0,0117 МПа дан 0,69 МПа чейин (11,7-690 кПа)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Поршень цилиндр 2465-729 SN V1725 0,0138 МПа дан 6,9 МПа чейин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Поршень цилиндр 2465-730 SN G174 0,0138 МПа дан 3,5 МПа чейин</w:t>
            </w:r>
          </w:p>
        </w:tc>
        <w:tc>
          <w:tcPr>
            <w:tcW w:w="4252" w:type="dxa"/>
            <w:vMerge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</w:p>
        </w:tc>
        <w:tc>
          <w:tcPr>
            <w:tcW w:w="1843" w:type="dxa"/>
            <w:vMerge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sz w:val="22"/>
                <w:lang w:val="ky-KG"/>
              </w:rPr>
            </w:pPr>
          </w:p>
        </w:tc>
        <w:tc>
          <w:tcPr>
            <w:tcW w:w="1559" w:type="dxa"/>
            <w:vMerge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sz w:val="22"/>
                <w:lang w:val="ky-KG"/>
              </w:rPr>
            </w:pPr>
          </w:p>
        </w:tc>
      </w:tr>
      <w:tr w:rsidR="005D65B6" w:rsidRPr="00222F13" w:rsidTr="00740CA7">
        <w:trPr>
          <w:trHeight w:val="1691"/>
        </w:trPr>
        <w:tc>
          <w:tcPr>
            <w:tcW w:w="675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lastRenderedPageBreak/>
              <w:t>3</w:t>
            </w:r>
          </w:p>
        </w:tc>
        <w:tc>
          <w:tcPr>
            <w:tcW w:w="4962" w:type="dxa"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Өзгөрмөлүү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жана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туруктуу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токтун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күчүн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жана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өзгөрмөлүү, туруктуу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чыңалуу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жана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каршылык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булактарына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бирдиктерди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берүүчү улуттук эталон</w:t>
            </w:r>
          </w:p>
          <w:tbl>
            <w:tblPr>
              <w:tblStyle w:val="a3"/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276"/>
              <w:gridCol w:w="1134"/>
              <w:gridCol w:w="1134"/>
            </w:tblGrid>
            <w:tr w:rsidR="005D65B6" w:rsidRPr="00222F13" w:rsidTr="0091687C">
              <w:trPr>
                <w:trHeight w:val="273"/>
              </w:trPr>
              <w:tc>
                <w:tcPr>
                  <w:tcW w:w="1021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Эталон сактоочу физ.чоңдуктун номин. мааниси</w:t>
                  </w:r>
                </w:p>
              </w:tc>
              <w:tc>
                <w:tcPr>
                  <w:tcW w:w="1276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Эталондун тактыгы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Кең. белгисиздик, эталон менен ишке ашырылуучу чоңдук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Эталондун бир жылдагы туруксуздугу</w:t>
                  </w:r>
                </w:p>
              </w:tc>
            </w:tr>
            <w:tr w:rsidR="005D65B6" w:rsidRPr="00222F13" w:rsidTr="0091687C">
              <w:trPr>
                <w:trHeight w:val="273"/>
              </w:trPr>
              <w:tc>
                <w:tcPr>
                  <w:tcW w:w="4565" w:type="dxa"/>
                  <w:gridSpan w:val="4"/>
                </w:tcPr>
                <w:p w:rsidR="005D65B6" w:rsidRPr="00222F13" w:rsidRDefault="005D65B6" w:rsidP="0091687C">
                  <w:pPr>
                    <w:spacing w:after="0" w:line="240" w:lineRule="auto"/>
                    <w:jc w:val="both"/>
                    <w:rPr>
                      <w:b/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>Туруктуу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чыңалуу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color w:val="000000"/>
                      <w:sz w:val="22"/>
                      <w:lang w:val="ky-KG"/>
                    </w:rPr>
                    <w:t>(ppmRedding+ppmRandge)</w:t>
                  </w:r>
                </w:p>
              </w:tc>
            </w:tr>
            <w:tr w:rsidR="005D65B6" w:rsidRPr="00222F13" w:rsidTr="0091687C">
              <w:trPr>
                <w:trHeight w:val="273"/>
              </w:trPr>
              <w:tc>
                <w:tcPr>
                  <w:tcW w:w="1021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200 мВ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 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 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200 В</w:t>
                  </w:r>
                </w:p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1000 В</w:t>
                  </w:r>
                </w:p>
              </w:tc>
              <w:tc>
                <w:tcPr>
                  <w:tcW w:w="1276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2.0 мкВ/В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1.0 мкВ/В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1.5 мкВ/В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1.5 мкВ/В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1.5 мкВ/В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5.0+0.5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3.5+0.2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3.5+0.2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5.5+0.2</w:t>
                  </w:r>
                </w:p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5.5+0.5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&lt;5.0+0.5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&lt;3.5+0.2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&lt;3.5+0.2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&lt;5.5+0.2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&lt;5.5+0.5</w:t>
                  </w:r>
                </w:p>
              </w:tc>
            </w:tr>
            <w:tr w:rsidR="005D65B6" w:rsidRPr="00222F13" w:rsidTr="0091687C">
              <w:trPr>
                <w:trHeight w:val="273"/>
              </w:trPr>
              <w:tc>
                <w:tcPr>
                  <w:tcW w:w="4565" w:type="dxa"/>
                  <w:gridSpan w:val="4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b/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Туруктуу ток</w:t>
                  </w:r>
                  <w:r>
                    <w:rPr>
                      <w:color w:val="000000"/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color w:val="000000"/>
                      <w:sz w:val="22"/>
                      <w:lang w:val="ky-KG"/>
                    </w:rPr>
                    <w:t>(ppmRedding+ppmRandge)</w:t>
                  </w:r>
                </w:p>
              </w:tc>
            </w:tr>
            <w:tr w:rsidR="005D65B6" w:rsidRPr="00222F13" w:rsidTr="0091687C">
              <w:trPr>
                <w:trHeight w:val="273"/>
              </w:trPr>
              <w:tc>
                <w:tcPr>
                  <w:tcW w:w="1021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200 мкА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 мA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 мA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200 мA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 A</w:t>
                  </w:r>
                </w:p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 A</w:t>
                  </w:r>
                </w:p>
              </w:tc>
              <w:tc>
                <w:tcPr>
                  <w:tcW w:w="1276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 xml:space="preserve">14 мкА/A 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 xml:space="preserve">12 мкА /A 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 xml:space="preserve">12 мкА /A 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 xml:space="preserve">12 мкА /A 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 xml:space="preserve">15 мкА /A 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 xml:space="preserve">30 мкА /A 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12+2.0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12+2.0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14+2.0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48+4.0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185+8.0</w:t>
                  </w:r>
                </w:p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400+20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&lt;12+2.0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&lt;12+2.0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&lt;14+2.0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&lt;48+4.0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&lt;185+8.0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&lt;400+20</w:t>
                  </w:r>
                </w:p>
              </w:tc>
            </w:tr>
            <w:tr w:rsidR="005D65B6" w:rsidRPr="00222F13" w:rsidTr="0091687C">
              <w:trPr>
                <w:trHeight w:val="273"/>
              </w:trPr>
              <w:tc>
                <w:tcPr>
                  <w:tcW w:w="4565" w:type="dxa"/>
                  <w:gridSpan w:val="4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b/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>Өзгөрмөлүү ток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color w:val="000000"/>
                      <w:sz w:val="22"/>
                      <w:lang w:val="ky-KG"/>
                    </w:rPr>
                    <w:t>(ppmRedding+ppmRandge)</w:t>
                  </w:r>
                </w:p>
              </w:tc>
            </w:tr>
            <w:tr w:rsidR="005D65B6" w:rsidRPr="00222F13" w:rsidTr="0091687C">
              <w:trPr>
                <w:trHeight w:val="273"/>
              </w:trPr>
              <w:tc>
                <w:tcPr>
                  <w:tcW w:w="1021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200мВ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 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 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200 В</w:t>
                  </w:r>
                </w:p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1000 В</w:t>
                  </w:r>
                </w:p>
              </w:tc>
              <w:tc>
                <w:tcPr>
                  <w:tcW w:w="1276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90 мкВ /В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 мкВ /В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18 мкВ /В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70 мкВ /В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40 мкВ /В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115+20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90+10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90+10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90+10</w:t>
                  </w:r>
                </w:p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115+20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&lt;115+20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&lt;90+10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&lt;90+10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&lt;90+10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&lt;115+20</w:t>
                  </w:r>
                </w:p>
              </w:tc>
            </w:tr>
            <w:tr w:rsidR="005D65B6" w:rsidRPr="00222F13" w:rsidTr="0091687C">
              <w:trPr>
                <w:trHeight w:val="273"/>
              </w:trPr>
              <w:tc>
                <w:tcPr>
                  <w:tcW w:w="4565" w:type="dxa"/>
                  <w:gridSpan w:val="4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b/>
                      <w:sz w:val="22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>Өзгөрмөлүү чыңалуу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color w:val="000000"/>
                      <w:sz w:val="22"/>
                      <w:lang w:val="ky-KG"/>
                    </w:rPr>
                    <w:t>(ppmRedding+ppmRandge)</w:t>
                  </w:r>
                </w:p>
              </w:tc>
            </w:tr>
            <w:tr w:rsidR="005D65B6" w:rsidRPr="00222F13" w:rsidTr="0091687C">
              <w:trPr>
                <w:trHeight w:val="273"/>
              </w:trPr>
              <w:tc>
                <w:tcPr>
                  <w:tcW w:w="1021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200 мкА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 мA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 мA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200 мA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lastRenderedPageBreak/>
                    <w:t>2 A</w:t>
                  </w:r>
                </w:p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20 A</w:t>
                  </w:r>
                </w:p>
              </w:tc>
              <w:tc>
                <w:tcPr>
                  <w:tcW w:w="1276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lastRenderedPageBreak/>
                    <w:t xml:space="preserve">0.28 мA/A 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 xml:space="preserve">0.11 мA/A 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 xml:space="preserve">0.15 мA/A 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 xml:space="preserve">0.15 мA/A 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lastRenderedPageBreak/>
                    <w:t>0.13 мA/A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0.55 мA/A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lastRenderedPageBreak/>
                    <w:t>0.4+100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300+100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300+100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290+100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lastRenderedPageBreak/>
                    <w:t>620+100</w:t>
                  </w:r>
                </w:p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820+100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lastRenderedPageBreak/>
                    <w:t>&lt;0.4+100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&lt;300+100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&lt;300+100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&lt;290+100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lastRenderedPageBreak/>
                    <w:t>&lt;620+100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222F13">
                    <w:rPr>
                      <w:color w:val="000000"/>
                      <w:sz w:val="22"/>
                      <w:lang w:val="ky-KG"/>
                    </w:rPr>
                    <w:t>&lt;820+100</w:t>
                  </w:r>
                </w:p>
              </w:tc>
            </w:tr>
            <w:tr w:rsidR="005D65B6" w:rsidRPr="00222F13" w:rsidTr="0091687C">
              <w:trPr>
                <w:trHeight w:val="273"/>
              </w:trPr>
              <w:tc>
                <w:tcPr>
                  <w:tcW w:w="2297" w:type="dxa"/>
                  <w:gridSpan w:val="2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highlight w:val="yellow"/>
                      <w:lang w:val="ky-KG"/>
                    </w:rPr>
                  </w:pPr>
                </w:p>
              </w:tc>
              <w:tc>
                <w:tcPr>
                  <w:tcW w:w="2268" w:type="dxa"/>
                  <w:gridSpan w:val="2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highlight w:val="yellow"/>
                      <w:lang w:val="ky-KG"/>
                    </w:rPr>
                  </w:pPr>
                </w:p>
              </w:tc>
            </w:tr>
          </w:tbl>
          <w:p w:rsidR="005D65B6" w:rsidRPr="00222F13" w:rsidRDefault="005D65B6" w:rsidP="0091687C">
            <w:pPr>
              <w:spacing w:after="0" w:line="240" w:lineRule="auto"/>
              <w:jc w:val="both"/>
              <w:rPr>
                <w:b/>
                <w:sz w:val="22"/>
                <w:lang w:val="ky-KG"/>
              </w:rPr>
            </w:pPr>
          </w:p>
        </w:tc>
        <w:tc>
          <w:tcPr>
            <w:tcW w:w="4252" w:type="dxa"/>
          </w:tcPr>
          <w:p w:rsidR="005D65B6" w:rsidRPr="00222F13" w:rsidRDefault="005D65B6" w:rsidP="0091687C">
            <w:pPr>
              <w:spacing w:after="0" w:line="240" w:lineRule="auto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lastRenderedPageBreak/>
              <w:t>Эталондун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тизмесине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төмөнкүлөр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кирет: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left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Мультиметр 8508А Fluke, зав. № 197464380, инв. № 47871;</w:t>
            </w:r>
          </w:p>
          <w:p w:rsidR="005D65B6" w:rsidRPr="00222F13" w:rsidRDefault="005D65B6" w:rsidP="0091687C">
            <w:pPr>
              <w:pStyle w:val="a4"/>
              <w:ind w:left="0"/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1843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6252DA">
              <w:rPr>
                <w:sz w:val="24"/>
                <w:szCs w:val="24"/>
              </w:rPr>
              <w:t>KG 417.НЭ.007-21</w:t>
            </w:r>
          </w:p>
        </w:tc>
        <w:tc>
          <w:tcPr>
            <w:tcW w:w="1559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sz w:val="22"/>
                <w:lang w:val="ky-KG"/>
              </w:rPr>
            </w:pPr>
            <w:r>
              <w:rPr>
                <w:sz w:val="22"/>
                <w:lang w:val="ky-KG"/>
              </w:rPr>
              <w:t>Кыргыз Республикасынын Экономика жана коммерция министрлигине</w:t>
            </w:r>
            <w:r w:rsidRPr="00222F13">
              <w:rPr>
                <w:sz w:val="22"/>
                <w:lang w:val="ky-KG"/>
              </w:rPr>
              <w:t xml:space="preserve"> караштуу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Стандартташтыруу жана метрология боюнча борбор</w:t>
            </w:r>
          </w:p>
        </w:tc>
      </w:tr>
      <w:tr w:rsidR="005D65B6" w:rsidRPr="00222F13" w:rsidTr="00740CA7">
        <w:tc>
          <w:tcPr>
            <w:tcW w:w="675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lastRenderedPageBreak/>
              <w:t>4</w:t>
            </w:r>
          </w:p>
        </w:tc>
        <w:tc>
          <w:tcPr>
            <w:tcW w:w="4962" w:type="dxa"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Электрондук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жана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механикалык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секундомерлерге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бирдикти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өткөрүү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үчүн 960с чейинки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убакыт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интервалынын улуттук эталону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2s, 10s, 12s, 20s, 30s, 60s, 120s, 240s, 480s, 960s аралыгында</w:t>
            </w:r>
            <w:r w:rsidRPr="00222F13">
              <w:rPr>
                <w:b/>
                <w:sz w:val="22"/>
                <w:lang w:val="ky-KG"/>
              </w:rPr>
              <w:t xml:space="preserve"> – </w:t>
            </w:r>
            <w:r w:rsidRPr="00222F13">
              <w:rPr>
                <w:sz w:val="22"/>
                <w:lang w:val="ky-KG"/>
              </w:rPr>
              <w:t>эталондун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тактыгы12s, ке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ң</w:t>
            </w:r>
            <w:r w:rsidRPr="00222F13">
              <w:rPr>
                <w:sz w:val="22"/>
                <w:lang w:val="ky-KG"/>
              </w:rPr>
              <w:t>ейтилген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белгисиздик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0,05 с/сут, бир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жылдык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эталондун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туруксуздуулугу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0,05 с/сут;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2s, 10s, 12s, 20s, 30s, 60s, 120s, 240s, 480s, 960s аралыкта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-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эталондун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тактыгы 30с, ке</w:t>
            </w:r>
            <w:r w:rsidRPr="00222F13">
              <w:rPr>
                <w:color w:val="000000"/>
                <w:sz w:val="22"/>
                <w:shd w:val="clear" w:color="auto" w:fill="FFFFFF" w:themeFill="background1"/>
                <w:lang w:val="ky-KG"/>
              </w:rPr>
              <w:t>ң</w:t>
            </w:r>
            <w:r w:rsidRPr="00222F13">
              <w:rPr>
                <w:sz w:val="22"/>
                <w:lang w:val="ky-KG"/>
              </w:rPr>
              <w:t>ейтилген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белгисиздик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1,2 с/сут,  эталондун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бир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жылдагы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туруксуздугу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1,2 с/сут дан төмөн.</w:t>
            </w:r>
          </w:p>
        </w:tc>
        <w:tc>
          <w:tcPr>
            <w:tcW w:w="4252" w:type="dxa"/>
          </w:tcPr>
          <w:p w:rsidR="005D65B6" w:rsidRPr="00222F13" w:rsidRDefault="005D65B6" w:rsidP="0091687C">
            <w:pPr>
              <w:spacing w:after="0" w:line="240" w:lineRule="auto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Эталондун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тизмесине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төмөнкүлөр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кирет:</w:t>
            </w:r>
          </w:p>
          <w:p w:rsidR="005D65B6" w:rsidRPr="00222F13" w:rsidRDefault="005D65B6" w:rsidP="0091687C">
            <w:pPr>
              <w:spacing w:after="0" w:line="240" w:lineRule="auto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Timometer 4500, зав. № 7009167498, инв. № 00000901</w:t>
            </w:r>
          </w:p>
          <w:p w:rsidR="005D65B6" w:rsidRPr="00222F13" w:rsidRDefault="005D65B6" w:rsidP="0091687C">
            <w:pPr>
              <w:spacing w:after="0" w:line="240" w:lineRule="auto"/>
              <w:rPr>
                <w:sz w:val="22"/>
                <w:lang w:val="ky-KG"/>
              </w:rPr>
            </w:pPr>
          </w:p>
        </w:tc>
        <w:tc>
          <w:tcPr>
            <w:tcW w:w="1843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6252DA">
              <w:rPr>
                <w:sz w:val="24"/>
                <w:szCs w:val="24"/>
              </w:rPr>
              <w:t>KG 417.НЭ.00</w:t>
            </w:r>
            <w:r>
              <w:rPr>
                <w:sz w:val="24"/>
                <w:szCs w:val="24"/>
                <w:lang w:val="ky-KG"/>
              </w:rPr>
              <w:t>6</w:t>
            </w:r>
            <w:r w:rsidRPr="006252DA">
              <w:rPr>
                <w:sz w:val="24"/>
                <w:szCs w:val="24"/>
              </w:rPr>
              <w:t>-21</w:t>
            </w:r>
          </w:p>
        </w:tc>
        <w:tc>
          <w:tcPr>
            <w:tcW w:w="1559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sz w:val="22"/>
                <w:lang w:val="ky-KG"/>
              </w:rPr>
            </w:pPr>
            <w:r>
              <w:rPr>
                <w:sz w:val="22"/>
                <w:lang w:val="ky-KG"/>
              </w:rPr>
              <w:t>Кыргыз Республикасынын Экономика жана коммерция министрлигине</w:t>
            </w:r>
            <w:r w:rsidRPr="00222F13">
              <w:rPr>
                <w:sz w:val="22"/>
                <w:lang w:val="ky-KG"/>
              </w:rPr>
              <w:t xml:space="preserve"> караштуу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Стандартташтыруужана метрология боюнча борбор</w:t>
            </w:r>
          </w:p>
        </w:tc>
      </w:tr>
      <w:tr w:rsidR="005D65B6" w:rsidRPr="00222F13" w:rsidTr="00740CA7">
        <w:tc>
          <w:tcPr>
            <w:tcW w:w="675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5</w:t>
            </w:r>
          </w:p>
        </w:tc>
        <w:tc>
          <w:tcPr>
            <w:tcW w:w="4962" w:type="dxa"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1 мг дан 20 кг га чейинки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салмактын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улуттук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эталону.</w:t>
            </w:r>
          </w:p>
          <w:tbl>
            <w:tblPr>
              <w:tblStyle w:val="a3"/>
              <w:tblW w:w="4565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617"/>
              <w:gridCol w:w="659"/>
              <w:gridCol w:w="1134"/>
              <w:gridCol w:w="1418"/>
            </w:tblGrid>
            <w:tr w:rsidR="005D65B6" w:rsidRPr="00222F13" w:rsidTr="0091687C">
              <w:trPr>
                <w:trHeight w:val="1233"/>
              </w:trPr>
              <w:tc>
                <w:tcPr>
                  <w:tcW w:w="1354" w:type="dxa"/>
                  <w:gridSpan w:val="2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b/>
                      <w:sz w:val="22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>Эталон сактаган, физикалык чоңдуктун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номиналдуу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мааниси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Эталондун</w:t>
                  </w:r>
                  <w:r>
                    <w:rPr>
                      <w:rFonts w:eastAsia="Times New Roman"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тактыгы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Эталон ишке</w:t>
                  </w:r>
                  <w:r>
                    <w:rPr>
                      <w:rFonts w:eastAsia="Times New Roman"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ашырган</w:t>
                  </w:r>
                  <w:r>
                    <w:rPr>
                      <w:rFonts w:eastAsia="Times New Roman"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чоңдуктардын, кеңейтилген</w:t>
                  </w:r>
                  <w:r>
                    <w:rPr>
                      <w:rFonts w:eastAsia="Times New Roman"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белгисиздиги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222F13">
                    <w:rPr>
                      <w:sz w:val="22"/>
                      <w:lang w:val="ky-KG"/>
                    </w:rPr>
                    <w:t>Бир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жылдык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эталондун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туруксуздугу</w:t>
                  </w:r>
                </w:p>
              </w:tc>
            </w:tr>
            <w:tr w:rsidR="005D65B6" w:rsidRPr="00222F13" w:rsidTr="0091687C">
              <w:trPr>
                <w:trHeight w:val="506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1, 2, 5, 10, 20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мг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0,003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&lt;0,003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50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мг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0,004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&lt;0,004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100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мг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0,005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&lt;0,005 мг</w:t>
                  </w:r>
                </w:p>
              </w:tc>
            </w:tr>
            <w:tr w:rsidR="005D65B6" w:rsidRPr="00222F13" w:rsidTr="0091687C">
              <w:trPr>
                <w:trHeight w:val="286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200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мг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0,006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&lt;0,006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500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мг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0,008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&lt;0,008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lastRenderedPageBreak/>
                    <w:t>1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0,010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&lt;0,010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727"/>
                      <w:tab w:val="right" w:pos="1152"/>
                      <w:tab w:val="right" w:pos="1812"/>
                    </w:tabs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2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0,012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&lt;0,012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5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0,014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&lt;0,014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10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0,020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&lt;0,020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20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0,025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&lt;0,025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50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0,03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&lt;0,03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100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0,05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&lt;0,05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200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0,10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&lt;0,10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500</w:t>
                  </w:r>
                </w:p>
              </w:tc>
              <w:tc>
                <w:tcPr>
                  <w:tcW w:w="617" w:type="dxa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0,25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&lt;0,25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1</w:t>
                  </w:r>
                </w:p>
              </w:tc>
              <w:tc>
                <w:tcPr>
                  <w:tcW w:w="617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кг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0,5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&lt;0,5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2</w:t>
                  </w:r>
                </w:p>
              </w:tc>
              <w:tc>
                <w:tcPr>
                  <w:tcW w:w="617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кг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3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&lt;3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5</w:t>
                  </w:r>
                </w:p>
              </w:tc>
              <w:tc>
                <w:tcPr>
                  <w:tcW w:w="617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кг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8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&lt;8 мг</w:t>
                  </w:r>
                </w:p>
              </w:tc>
            </w:tr>
            <w:tr w:rsidR="005D65B6" w:rsidRPr="00222F13" w:rsidTr="0091687C">
              <w:trPr>
                <w:trHeight w:val="271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10</w:t>
                  </w:r>
                </w:p>
              </w:tc>
              <w:tc>
                <w:tcPr>
                  <w:tcW w:w="617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кг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16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&lt;16 мг</w:t>
                  </w:r>
                </w:p>
              </w:tc>
            </w:tr>
            <w:tr w:rsidR="005D65B6" w:rsidRPr="00222F13" w:rsidTr="0091687C">
              <w:trPr>
                <w:trHeight w:val="286"/>
              </w:trPr>
              <w:tc>
                <w:tcPr>
                  <w:tcW w:w="737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20</w:t>
                  </w:r>
                </w:p>
              </w:tc>
              <w:tc>
                <w:tcPr>
                  <w:tcW w:w="617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кг</w:t>
                  </w:r>
                </w:p>
              </w:tc>
              <w:tc>
                <w:tcPr>
                  <w:tcW w:w="659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E</w:t>
                  </w:r>
                  <w:r w:rsidRPr="00222F13">
                    <w:rPr>
                      <w:rFonts w:eastAsia="Times New Roman"/>
                      <w:sz w:val="22"/>
                      <w:vertAlign w:val="subscript"/>
                      <w:lang w:val="ky-KG" w:eastAsia="de-DE"/>
                    </w:rPr>
                    <w:t>2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30 мг</w:t>
                  </w:r>
                </w:p>
              </w:tc>
              <w:tc>
                <w:tcPr>
                  <w:tcW w:w="1418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sz w:val="22"/>
                      <w:lang w:val="ky-KG" w:eastAsia="de-DE"/>
                    </w:rPr>
                    <w:t>&lt;30 мг</w:t>
                  </w:r>
                </w:p>
              </w:tc>
            </w:tr>
          </w:tbl>
          <w:p w:rsidR="005D65B6" w:rsidRPr="00222F13" w:rsidRDefault="005D65B6" w:rsidP="0091687C">
            <w:pPr>
              <w:spacing w:after="0" w:line="240" w:lineRule="auto"/>
              <w:jc w:val="both"/>
              <w:rPr>
                <w:b/>
                <w:sz w:val="22"/>
                <w:lang w:val="ky-KG"/>
              </w:rPr>
            </w:pP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</w:p>
        </w:tc>
        <w:tc>
          <w:tcPr>
            <w:tcW w:w="4252" w:type="dxa"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lastRenderedPageBreak/>
              <w:t>Эталондун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тизмесине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төмөнкүлөр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кирет: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tabs>
                <w:tab w:val="left" w:pos="459"/>
              </w:tabs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Тараза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таштарынын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тобу Е1, 1 мг - 1 кг, зав. №01 RS 11/1, инв. № 47759;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Тараза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ташы Е2 2 кг, зав. № 01 RS 12/1, инв. № 47765;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Тараза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ташы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Е2 5 кг, зав. № 01 RS 13/1, инв. № 47766;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Тараза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ташы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Е2 10 кг, зав. № 01 RS 14/1, инв. № 47769;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Тараза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ташы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Е2 20 кг, зав. № 01 RS 15/1, инв. № 47770;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Тараза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таштарынын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тобу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Е1, 1 мг - 1 кг, зав. № 01 RS 11/2, инв. №  47760;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Тараза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ташы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Е2 2 кг, зав. № 01 RS 12/2, инв. № 47764;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Тараза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ташы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Е2 5 кг, зав. № 01 RS 13/2, инв. № 47767;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Тараза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ташы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 xml:space="preserve">Е2 10 кг, зав. № 01 RS 14/2, </w:t>
            </w:r>
            <w:r w:rsidRPr="00222F13">
              <w:rPr>
                <w:rFonts w:ascii="Times New Roman" w:hAnsi="Times New Roman" w:cs="Times New Roman"/>
                <w:lang w:val="ky-KG"/>
              </w:rPr>
              <w:lastRenderedPageBreak/>
              <w:t>инв. № 47768;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Тараза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ташы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Е2 20 кг, зав. № 01 RS 15/2, инв. № 47771;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ХР26С, зав. № 01 СE 21, инв. № 47755;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АХ106, зав. № 01 СE 22, инв. № 47750;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284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АХ1004, зав. № 01 СE 23, инв. № 47751;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42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ХР2004S, зав. № 01 СE 24, инв. № 47752;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42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ХР5003S, зав. № 01 СE 25, инв. № 47753;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42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ХР26000L, зав. № 01 СE 26, инв. № 47754;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42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>Магниттин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>сезгичтигинин стандарты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LMPS, зав. № 01 RS 31, инв. № 47772;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42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магнитометр S-50, зав. № 01 СЕ 31, инв. № 47773;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42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микротараза ХР6U, зав. № 01 СE 32, инв.№ 47773;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firstLine="17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узундук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аягын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өлчөөчү (платформа менен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магниттин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ортосундагы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аралыкты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көбөйтүү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үчүн), зав. №01 СE 34/1,01 СE 34/2, 01 СE 34/3, 01 СE 35/1, 01 СE 35/2, 01 СE 35/3, инв. № 47773;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42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прецизиондук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аба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муздаткычы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«Blue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Box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Data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Tach», зав. №01 AC 41, инв. № 70558;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42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климат станция (состоит): Klimet A30, зав. №01 СЕ 41/1, инв. № 47774;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42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орнотулган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басым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датчиги KLA30/P35-2, зав. №З/№ 0041инв. № 47774;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42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орнотулган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>шүүдүрүм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>чекитинин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  <w:lang w:val="ky-KG"/>
              </w:rPr>
              <w:t>датчиги</w:t>
            </w:r>
            <w:r w:rsidRPr="00222F13">
              <w:rPr>
                <w:rFonts w:ascii="Times New Roman" w:hAnsi="Times New Roman" w:cs="Times New Roman"/>
                <w:lang w:val="ky-KG"/>
              </w:rPr>
              <w:t xml:space="preserve"> КLA30 DP, инв. № 47774;</w:t>
            </w:r>
          </w:p>
          <w:p w:rsidR="005D65B6" w:rsidRPr="00222F13" w:rsidRDefault="005D65B6" w:rsidP="005D65B6">
            <w:pPr>
              <w:pStyle w:val="a4"/>
              <w:numPr>
                <w:ilvl w:val="0"/>
                <w:numId w:val="6"/>
              </w:numPr>
              <w:ind w:left="0" w:hanging="426"/>
              <w:jc w:val="both"/>
              <w:rPr>
                <w:rFonts w:ascii="Times New Roman" w:hAnsi="Times New Roman" w:cs="Times New Roman"/>
                <w:lang w:val="ky-KG"/>
              </w:rPr>
            </w:pPr>
            <w:r w:rsidRPr="00222F13">
              <w:rPr>
                <w:rFonts w:ascii="Times New Roman" w:hAnsi="Times New Roman" w:cs="Times New Roman"/>
                <w:lang w:val="ky-KG"/>
              </w:rPr>
              <w:t>орнотулган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температуранын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222F13">
              <w:rPr>
                <w:rFonts w:ascii="Times New Roman" w:hAnsi="Times New Roman" w:cs="Times New Roman"/>
                <w:lang w:val="ky-KG"/>
              </w:rPr>
              <w:t>датчиги (4 даана) КLA30/T4, зав. № 01 СЕ 41/1, инв. № 47774, 1018, 1017</w:t>
            </w:r>
          </w:p>
        </w:tc>
        <w:tc>
          <w:tcPr>
            <w:tcW w:w="1843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6252DA">
              <w:rPr>
                <w:sz w:val="24"/>
                <w:szCs w:val="24"/>
              </w:rPr>
              <w:lastRenderedPageBreak/>
              <w:t>KG 417.НЭ.00</w:t>
            </w:r>
            <w:r>
              <w:rPr>
                <w:sz w:val="24"/>
                <w:szCs w:val="24"/>
                <w:lang w:val="ky-KG"/>
              </w:rPr>
              <w:t>1</w:t>
            </w:r>
            <w:r w:rsidRPr="006252DA">
              <w:rPr>
                <w:sz w:val="24"/>
                <w:szCs w:val="24"/>
              </w:rPr>
              <w:t>-21</w:t>
            </w:r>
          </w:p>
        </w:tc>
        <w:tc>
          <w:tcPr>
            <w:tcW w:w="1559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sz w:val="22"/>
                <w:lang w:val="ky-KG"/>
              </w:rPr>
            </w:pPr>
            <w:r>
              <w:rPr>
                <w:sz w:val="22"/>
                <w:lang w:val="ky-KG"/>
              </w:rPr>
              <w:t>Кыргыз Республикасынын Экономика жана коммерция министрлигине</w:t>
            </w:r>
            <w:r w:rsidRPr="00222F13">
              <w:rPr>
                <w:sz w:val="22"/>
                <w:lang w:val="ky-KG"/>
              </w:rPr>
              <w:t xml:space="preserve"> караштуу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Стандартташтыруу жана метрология боюнча борбор</w:t>
            </w:r>
          </w:p>
        </w:tc>
      </w:tr>
      <w:tr w:rsidR="005D65B6" w:rsidRPr="00222F13" w:rsidTr="00740CA7">
        <w:trPr>
          <w:trHeight w:val="2967"/>
        </w:trPr>
        <w:tc>
          <w:tcPr>
            <w:tcW w:w="675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lastRenderedPageBreak/>
              <w:t>6</w:t>
            </w:r>
          </w:p>
        </w:tc>
        <w:tc>
          <w:tcPr>
            <w:tcW w:w="4962" w:type="dxa"/>
            <w:shd w:val="clear" w:color="auto" w:fill="FFFFFF" w:themeFill="background1"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20°C</w:t>
            </w:r>
            <w:r>
              <w:rPr>
                <w:b/>
                <w:sz w:val="22"/>
                <w:lang w:val="ky-KG"/>
              </w:rPr>
              <w:t xml:space="preserve"> температурадагы  15 %</w:t>
            </w:r>
            <w:r w:rsidRPr="00222F13">
              <w:rPr>
                <w:b/>
                <w:sz w:val="22"/>
                <w:lang w:val="ky-KG"/>
              </w:rPr>
              <w:t>дан  90 %га чейинки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абанын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салыштырмалуу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нымдуулугунун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улуттук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эталону;</w:t>
            </w:r>
          </w:p>
          <w:tbl>
            <w:tblPr>
              <w:tblStyle w:val="a3"/>
              <w:tblW w:w="4706" w:type="dxa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417"/>
              <w:gridCol w:w="1134"/>
              <w:gridCol w:w="1134"/>
            </w:tblGrid>
            <w:tr w:rsidR="005D65B6" w:rsidRPr="00222F13" w:rsidTr="0091687C">
              <w:trPr>
                <w:trHeight w:val="900"/>
              </w:trPr>
              <w:tc>
                <w:tcPr>
                  <w:tcW w:w="1021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Сакта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л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ган 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э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талон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дун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физ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.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чоңду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гунун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номиналдык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мааниси</w:t>
                  </w:r>
                </w:p>
              </w:tc>
              <w:tc>
                <w:tcPr>
                  <w:tcW w:w="1417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highlight w:val="yellow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Эталондун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тактыгы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highlight w:val="yellow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Этало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н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дун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кеңейтилген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б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е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лгисиздиги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highlight w:val="yellow"/>
                      <w:lang w:val="ky-KG" w:eastAsia="de-DE"/>
                    </w:rPr>
                  </w:pPr>
                  <w:r w:rsidRPr="00222F13">
                    <w:rPr>
                      <w:b/>
                      <w:color w:val="231F20"/>
                      <w:sz w:val="22"/>
                      <w:lang w:val="ky-KG"/>
                    </w:rPr>
                    <w:t>Эталондун  жыл</w:t>
                  </w:r>
                  <w:r>
                    <w:rPr>
                      <w:b/>
                      <w:color w:val="231F20"/>
                      <w:sz w:val="22"/>
                      <w:lang w:val="ky-KG"/>
                    </w:rPr>
                    <w:t xml:space="preserve"> ичиндеги</w:t>
                  </w:r>
                  <w:r w:rsidRPr="00222F13">
                    <w:rPr>
                      <w:b/>
                      <w:color w:val="231F20"/>
                      <w:sz w:val="22"/>
                      <w:lang w:val="ky-KG"/>
                    </w:rPr>
                    <w:t xml:space="preserve">  туруксуздугу</w:t>
                  </w:r>
                </w:p>
              </w:tc>
            </w:tr>
            <w:tr w:rsidR="005D65B6" w:rsidRPr="00222F13" w:rsidTr="0091687C">
              <w:trPr>
                <w:trHeight w:val="900"/>
              </w:trPr>
              <w:tc>
                <w:tcPr>
                  <w:tcW w:w="1021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>15% дан 90% га чейин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абанын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салыштырма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нымдуулугу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b/>
                      <w:sz w:val="22"/>
                      <w:highlight w:val="yellow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>(климат камерасы)</w:t>
                  </w:r>
                </w:p>
              </w:tc>
              <w:tc>
                <w:tcPr>
                  <w:tcW w:w="1417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>Басым, салыштырма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нымдуулук жана температура үчүн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абанын салыштырма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нымдуулугун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өлчөөнүн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тактыгы: ± 1% (0% дан 90% га чейин) температураны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 xml:space="preserve">өлчөөнүн тактыгы 20 ° Cде: ± 0,2 ° C 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 xml:space="preserve">1,5% 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>Абанын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салыштырма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нымдуулугу</w:t>
                  </w:r>
                </w:p>
              </w:tc>
              <w:tc>
                <w:tcPr>
                  <w:tcW w:w="1134" w:type="dxa"/>
                </w:tcPr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 xml:space="preserve">&lt; 0,5% 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>Абанын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салыштырма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sz w:val="22"/>
                      <w:lang w:val="ky-KG"/>
                    </w:rPr>
                    <w:t>нымдуулугу</w:t>
                  </w:r>
                </w:p>
              </w:tc>
            </w:tr>
          </w:tbl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</w:p>
        </w:tc>
        <w:tc>
          <w:tcPr>
            <w:tcW w:w="4252" w:type="dxa"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Абанын салыштырма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нымдуулугунун басымын жана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температураны өткөрүүчүлөр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VAISALA PTU 301 (2 шт.) зав. № Е3920003, Е3920002, инв. № 47795, 47796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Климат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 xml:space="preserve">камерасы THUNDER SCIENTIFIC </w:t>
            </w:r>
          </w:p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  <w:r w:rsidRPr="00222F13">
              <w:rPr>
                <w:sz w:val="22"/>
                <w:lang w:val="ky-KG"/>
              </w:rPr>
              <w:t>2500ST-LT, зав. № 0903735</w:t>
            </w:r>
            <w:r w:rsidRPr="00222F13">
              <w:rPr>
                <w:sz w:val="22"/>
                <w:lang w:val="ky-KG"/>
              </w:rPr>
              <w:tab/>
              <w:t>, инв. № 47784</w:t>
            </w:r>
          </w:p>
        </w:tc>
        <w:tc>
          <w:tcPr>
            <w:tcW w:w="1843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6252DA">
              <w:rPr>
                <w:sz w:val="24"/>
                <w:szCs w:val="24"/>
              </w:rPr>
              <w:t>KG 417.НЭ.00</w:t>
            </w:r>
            <w:r>
              <w:rPr>
                <w:sz w:val="24"/>
                <w:szCs w:val="24"/>
                <w:lang w:val="ky-KG"/>
              </w:rPr>
              <w:t>3</w:t>
            </w:r>
            <w:r w:rsidRPr="006252DA">
              <w:rPr>
                <w:sz w:val="24"/>
                <w:szCs w:val="24"/>
              </w:rPr>
              <w:t>-21</w:t>
            </w:r>
          </w:p>
        </w:tc>
        <w:tc>
          <w:tcPr>
            <w:tcW w:w="1559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sz w:val="22"/>
                <w:lang w:val="ky-KG"/>
              </w:rPr>
            </w:pPr>
            <w:r>
              <w:rPr>
                <w:sz w:val="22"/>
                <w:lang w:val="ky-KG"/>
              </w:rPr>
              <w:t>Кыргыз Республикасынын Экономика жана коммерция министрлигине</w:t>
            </w:r>
            <w:r w:rsidRPr="00222F13">
              <w:rPr>
                <w:sz w:val="22"/>
                <w:lang w:val="ky-KG"/>
              </w:rPr>
              <w:t xml:space="preserve"> караштуу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Стандартташтыруу жана метрология боюнча борбор</w:t>
            </w:r>
          </w:p>
        </w:tc>
      </w:tr>
      <w:tr w:rsidR="005D65B6" w:rsidRPr="00222F13" w:rsidTr="00740CA7">
        <w:trPr>
          <w:trHeight w:val="2400"/>
        </w:trPr>
        <w:tc>
          <w:tcPr>
            <w:tcW w:w="675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lastRenderedPageBreak/>
              <w:t>7</w:t>
            </w:r>
          </w:p>
        </w:tc>
        <w:tc>
          <w:tcPr>
            <w:tcW w:w="4962" w:type="dxa"/>
          </w:tcPr>
          <w:p w:rsidR="005D65B6" w:rsidRPr="00222F13" w:rsidRDefault="005D65B6" w:rsidP="0091687C">
            <w:pPr>
              <w:spacing w:after="0" w:line="240" w:lineRule="auto"/>
              <w:jc w:val="both"/>
              <w:rPr>
                <w:b/>
                <w:sz w:val="22"/>
                <w:lang w:val="ky-KG"/>
              </w:rPr>
            </w:pPr>
            <w:r w:rsidRPr="00222F13">
              <w:rPr>
                <w:b/>
                <w:sz w:val="22"/>
                <w:lang w:val="ky-KG"/>
              </w:rPr>
              <w:t>(-50) °С дан 1100 °С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га</w:t>
            </w:r>
            <w:r>
              <w:rPr>
                <w:b/>
                <w:sz w:val="22"/>
                <w:lang w:val="ky-KG"/>
              </w:rPr>
              <w:t xml:space="preserve"> </w:t>
            </w:r>
            <w:r w:rsidRPr="00222F13">
              <w:rPr>
                <w:b/>
                <w:sz w:val="22"/>
                <w:lang w:val="ky-KG"/>
              </w:rPr>
              <w:t>чейинки  температуранын улуттук  эталону</w:t>
            </w:r>
          </w:p>
          <w:tbl>
            <w:tblPr>
              <w:tblStyle w:val="a3"/>
              <w:tblW w:w="4706" w:type="dxa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1417"/>
              <w:gridCol w:w="1134"/>
              <w:gridCol w:w="1134"/>
            </w:tblGrid>
            <w:tr w:rsidR="005D65B6" w:rsidRPr="00222F13" w:rsidTr="0091687C">
              <w:trPr>
                <w:trHeight w:val="900"/>
              </w:trPr>
              <w:tc>
                <w:tcPr>
                  <w:tcW w:w="1021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Сакта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л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ган 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э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талон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дун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физ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.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чоңду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гунун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номиналдык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мааниси</w:t>
                  </w:r>
                </w:p>
              </w:tc>
              <w:tc>
                <w:tcPr>
                  <w:tcW w:w="1417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highlight w:val="yellow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Эталондун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тактыгы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highlight w:val="yellow"/>
                      <w:lang w:val="ky-KG" w:eastAsia="de-DE"/>
                    </w:rPr>
                  </w:pP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Этало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н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дун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кеңейтилген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 xml:space="preserve"> б</w:t>
                  </w:r>
                  <w:r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е</w:t>
                  </w:r>
                  <w:r w:rsidRPr="00222F13">
                    <w:rPr>
                      <w:rFonts w:eastAsia="Times New Roman"/>
                      <w:b/>
                      <w:sz w:val="22"/>
                      <w:lang w:val="ky-KG" w:eastAsia="de-DE"/>
                    </w:rPr>
                    <w:t>лгисиздиги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highlight w:val="yellow"/>
                      <w:lang w:val="ky-KG" w:eastAsia="de-DE"/>
                    </w:rPr>
                  </w:pPr>
                  <w:r w:rsidRPr="00222F13">
                    <w:rPr>
                      <w:b/>
                      <w:color w:val="231F20"/>
                      <w:sz w:val="22"/>
                      <w:lang w:val="ky-KG"/>
                    </w:rPr>
                    <w:t>Эталондун  жыл</w:t>
                  </w:r>
                  <w:r>
                    <w:rPr>
                      <w:b/>
                      <w:color w:val="231F20"/>
                      <w:sz w:val="22"/>
                      <w:lang w:val="ky-KG"/>
                    </w:rPr>
                    <w:t xml:space="preserve"> ичиндеги</w:t>
                  </w:r>
                  <w:r w:rsidRPr="00222F13">
                    <w:rPr>
                      <w:b/>
                      <w:color w:val="231F20"/>
                      <w:sz w:val="22"/>
                      <w:lang w:val="ky-KG"/>
                    </w:rPr>
                    <w:t xml:space="preserve">  туруксуздугу</w:t>
                  </w:r>
                </w:p>
              </w:tc>
            </w:tr>
            <w:tr w:rsidR="005D65B6" w:rsidRPr="00222F13" w:rsidTr="0091687C">
              <w:trPr>
                <w:trHeight w:val="897"/>
              </w:trPr>
              <w:tc>
                <w:tcPr>
                  <w:tcW w:w="4706" w:type="dxa"/>
                  <w:gridSpan w:val="4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222F13">
                    <w:rPr>
                      <w:b/>
                      <w:sz w:val="22"/>
                      <w:lang w:val="ky-KG"/>
                    </w:rPr>
                    <w:t xml:space="preserve"> (–50) °C</w:t>
                  </w:r>
                  <w:r>
                    <w:rPr>
                      <w:b/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b/>
                      <w:sz w:val="22"/>
                      <w:lang w:val="ky-KG"/>
                    </w:rPr>
                    <w:t>тан  660 °C</w:t>
                  </w:r>
                  <w:r>
                    <w:rPr>
                      <w:b/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b/>
                      <w:sz w:val="22"/>
                      <w:lang w:val="ky-KG"/>
                    </w:rPr>
                    <w:t>ка чейинки</w:t>
                  </w:r>
                  <w:r>
                    <w:rPr>
                      <w:b/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b/>
                      <w:sz w:val="22"/>
                      <w:lang w:val="ky-KG"/>
                    </w:rPr>
                    <w:t>диапазондо (байланыш термометриясы)</w:t>
                  </w:r>
                </w:p>
              </w:tc>
            </w:tr>
            <w:tr w:rsidR="005D65B6" w:rsidRPr="00222F13" w:rsidTr="0091687C">
              <w:trPr>
                <w:trHeight w:val="332"/>
              </w:trPr>
              <w:tc>
                <w:tcPr>
                  <w:tcW w:w="1021" w:type="dxa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color w:val="231F20"/>
                      <w:sz w:val="22"/>
                      <w:lang w:val="ky-KG"/>
                    </w:rPr>
                  </w:pPr>
                  <w:r w:rsidRPr="00C81BF1">
                    <w:rPr>
                      <w:color w:val="231F20"/>
                      <w:sz w:val="22"/>
                      <w:lang w:val="ky-KG"/>
                    </w:rPr>
                    <w:t xml:space="preserve"> (–50) °C тан 0 °C ка чейин</w:t>
                  </w:r>
                </w:p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C81BF1">
                    <w:rPr>
                      <w:color w:val="231F20"/>
                      <w:sz w:val="22"/>
                      <w:lang w:val="ky-KG"/>
                    </w:rPr>
                    <w:t>(төмөн температуранын термостаты)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color w:val="000000"/>
                      <w:sz w:val="22"/>
                    </w:rPr>
                  </w:pPr>
                  <w:r w:rsidRPr="00C81BF1">
                    <w:rPr>
                      <w:sz w:val="22"/>
                      <w:lang w:val="ky-KG"/>
                    </w:rPr>
                    <w:t xml:space="preserve">Туруштук берүүнүн эталондук платин термометри </w:t>
                  </w:r>
                  <w:r w:rsidRPr="00C81BF1">
                    <w:rPr>
                      <w:sz w:val="22"/>
                      <w:lang w:val="en-US"/>
                    </w:rPr>
                    <w:t>Pt</w:t>
                  </w:r>
                  <w:r w:rsidRPr="00C81BF1">
                    <w:rPr>
                      <w:sz w:val="22"/>
                      <w:vertAlign w:val="subscript"/>
                    </w:rPr>
                    <w:t>25,</w:t>
                  </w:r>
                  <w:r w:rsidRPr="00C81BF1">
                    <w:rPr>
                      <w:sz w:val="22"/>
                      <w:lang w:val="en-US"/>
                    </w:rPr>
                    <w:t>Pt</w:t>
                  </w:r>
                  <w:r w:rsidRPr="00C81BF1">
                    <w:rPr>
                      <w:sz w:val="22"/>
                      <w:vertAlign w:val="subscript"/>
                    </w:rPr>
                    <w:t>100</w:t>
                  </w:r>
                  <w:r w:rsidRPr="00C81BF1">
                    <w:rPr>
                      <w:sz w:val="22"/>
                      <w:vertAlign w:val="subscript"/>
                      <w:lang w:val="ky-KG"/>
                    </w:rPr>
                    <w:t xml:space="preserve"> </w:t>
                  </w:r>
                  <w:r w:rsidRPr="00C81BF1">
                    <w:rPr>
                      <w:color w:val="000000"/>
                      <w:sz w:val="22"/>
                    </w:rPr>
                    <w:t>(</w:t>
                  </w:r>
                  <w:r w:rsidRPr="00C81BF1">
                    <w:rPr>
                      <w:color w:val="000000"/>
                      <w:sz w:val="22"/>
                      <w:lang w:val="ky-KG"/>
                    </w:rPr>
                    <w:t>туруктуулук</w:t>
                  </w:r>
                  <w:r w:rsidRPr="00C81BF1">
                    <w:rPr>
                      <w:color w:val="000000"/>
                      <w:sz w:val="22"/>
                    </w:rPr>
                    <w:t>:</w:t>
                  </w:r>
                </w:p>
                <w:p w:rsidR="005D65B6" w:rsidRPr="00C81BF1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C81BF1">
                    <w:rPr>
                      <w:color w:val="000000"/>
                      <w:sz w:val="22"/>
                    </w:rPr>
                    <w:t xml:space="preserve">&lt; 8 мK </w:t>
                  </w:r>
                  <w:r w:rsidRPr="00C81BF1">
                    <w:rPr>
                      <w:color w:val="000000"/>
                      <w:sz w:val="22"/>
                      <w:lang w:val="ky-KG"/>
                    </w:rPr>
                    <w:t>жылына текшерилүүсү</w:t>
                  </w:r>
                  <w:r w:rsidRPr="00C81BF1">
                    <w:rPr>
                      <w:color w:val="000000"/>
                      <w:sz w:val="22"/>
                    </w:rPr>
                    <w:t>:&lt; 1мK)</w:t>
                  </w:r>
                  <w:r w:rsidRPr="00C81BF1">
                    <w:rPr>
                      <w:color w:val="000000"/>
                      <w:sz w:val="22"/>
                      <w:lang w:val="ky-KG"/>
                    </w:rPr>
                    <w:t xml:space="preserve"> комплект температура көпүрөсү менен </w:t>
                  </w:r>
                </w:p>
                <w:p w:rsidR="005D65B6" w:rsidRPr="005D65B6" w:rsidRDefault="005D65B6" w:rsidP="0091687C">
                  <w:pPr>
                    <w:spacing w:after="0" w:line="240" w:lineRule="auto"/>
                    <w:jc w:val="center"/>
                    <w:rPr>
                      <w:color w:val="000000"/>
                      <w:sz w:val="22"/>
                      <w:lang w:val="ky-KG"/>
                    </w:rPr>
                  </w:pPr>
                  <w:r w:rsidRPr="005D65B6">
                    <w:rPr>
                      <w:color w:val="000000"/>
                      <w:sz w:val="22"/>
                      <w:lang w:val="ky-KG"/>
                    </w:rPr>
                    <w:t>(</w:t>
                  </w:r>
                  <w:r w:rsidRPr="00C81BF1">
                    <w:rPr>
                      <w:color w:val="000000"/>
                      <w:sz w:val="22"/>
                      <w:lang w:val="ky-KG"/>
                    </w:rPr>
                    <w:t>туруштук берүүнү өлчөө тактыгы: көрсөткүчтөн</w:t>
                  </w:r>
                </w:p>
                <w:p w:rsidR="005D65B6" w:rsidRPr="00C81BF1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5D65B6">
                    <w:rPr>
                      <w:color w:val="000000"/>
                      <w:sz w:val="22"/>
                      <w:lang w:val="ky-KG"/>
                    </w:rPr>
                    <w:t xml:space="preserve">4ppm 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C81BF1">
                    <w:rPr>
                      <w:sz w:val="22"/>
                      <w:lang w:val="ky-KG"/>
                    </w:rPr>
                    <w:t>15 мК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C81BF1">
                    <w:rPr>
                      <w:sz w:val="22"/>
                      <w:lang w:val="ky-KG"/>
                    </w:rPr>
                    <w:t>15 мК аз</w:t>
                  </w:r>
                </w:p>
              </w:tc>
            </w:tr>
            <w:tr w:rsidR="005D65B6" w:rsidRPr="00222F13" w:rsidTr="0091687C">
              <w:trPr>
                <w:trHeight w:val="900"/>
              </w:trPr>
              <w:tc>
                <w:tcPr>
                  <w:tcW w:w="1021" w:type="dxa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color w:val="231F20"/>
                      <w:sz w:val="22"/>
                      <w:lang w:val="ky-KG"/>
                    </w:rPr>
                  </w:pPr>
                  <w:r w:rsidRPr="00C81BF1">
                    <w:rPr>
                      <w:color w:val="231F20"/>
                      <w:sz w:val="22"/>
                      <w:lang w:val="ky-KG"/>
                    </w:rPr>
                    <w:t>0 °C</w:t>
                  </w:r>
                </w:p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color w:val="231F20"/>
                      <w:sz w:val="22"/>
                      <w:lang w:val="ky-KG"/>
                    </w:rPr>
                  </w:pPr>
                  <w:r w:rsidRPr="00C81BF1">
                    <w:rPr>
                      <w:color w:val="231F20"/>
                      <w:sz w:val="22"/>
                      <w:lang w:val="ky-KG"/>
                    </w:rPr>
                    <w:t>(Дьюар  идиши)</w:t>
                  </w:r>
                </w:p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</w:p>
              </w:tc>
              <w:tc>
                <w:tcPr>
                  <w:tcW w:w="1417" w:type="dxa"/>
                  <w:vMerge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highlight w:val="yellow"/>
                      <w:lang w:val="ky-KG" w:eastAsia="de-DE"/>
                    </w:rPr>
                  </w:pPr>
                </w:p>
              </w:tc>
              <w:tc>
                <w:tcPr>
                  <w:tcW w:w="1134" w:type="dxa"/>
                </w:tcPr>
                <w:p w:rsidR="005D65B6" w:rsidRPr="00C81BF1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</w:p>
                <w:p w:rsidR="005D65B6" w:rsidRPr="00C81BF1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</w:rPr>
                  </w:pPr>
                  <w:r w:rsidRPr="00C81BF1">
                    <w:rPr>
                      <w:sz w:val="22"/>
                      <w:lang w:val="ky-KG"/>
                    </w:rPr>
                    <w:t>10 мК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</w:p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C81BF1">
                    <w:rPr>
                      <w:sz w:val="22"/>
                      <w:lang w:val="ky-KG"/>
                    </w:rPr>
                    <w:t>10 мК аз</w:t>
                  </w:r>
                </w:p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</w:p>
              </w:tc>
            </w:tr>
            <w:tr w:rsidR="005D65B6" w:rsidRPr="00222F13" w:rsidTr="0091687C">
              <w:trPr>
                <w:trHeight w:val="900"/>
              </w:trPr>
              <w:tc>
                <w:tcPr>
                  <w:tcW w:w="1021" w:type="dxa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color w:val="231F20"/>
                      <w:sz w:val="22"/>
                      <w:lang w:val="ky-KG"/>
                    </w:rPr>
                  </w:pPr>
                  <w:r w:rsidRPr="00C81BF1">
                    <w:rPr>
                      <w:color w:val="231F20"/>
                      <w:sz w:val="22"/>
                      <w:lang w:val="ky-KG"/>
                    </w:rPr>
                    <w:t>0 °Cтан 50 °Cка чейин</w:t>
                  </w:r>
                </w:p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C81BF1">
                    <w:rPr>
                      <w:color w:val="231F20"/>
                      <w:sz w:val="22"/>
                      <w:lang w:val="ky-KG"/>
                    </w:rPr>
                    <w:t>(суу термостаты)</w:t>
                  </w:r>
                </w:p>
              </w:tc>
              <w:tc>
                <w:tcPr>
                  <w:tcW w:w="1417" w:type="dxa"/>
                  <w:vMerge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highlight w:val="yellow"/>
                      <w:lang w:val="ky-KG" w:eastAsia="de-DE"/>
                    </w:rPr>
                  </w:pPr>
                </w:p>
              </w:tc>
              <w:tc>
                <w:tcPr>
                  <w:tcW w:w="1134" w:type="dxa"/>
                </w:tcPr>
                <w:p w:rsidR="005D65B6" w:rsidRPr="00C81BF1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</w:p>
                <w:p w:rsidR="005D65B6" w:rsidRPr="00C81BF1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</w:p>
                <w:p w:rsidR="005D65B6" w:rsidRPr="00C81BF1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</w:rPr>
                  </w:pPr>
                  <w:r w:rsidRPr="00C81BF1">
                    <w:rPr>
                      <w:sz w:val="22"/>
                      <w:lang w:val="ky-KG"/>
                    </w:rPr>
                    <w:t>15 мК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C81BF1">
                    <w:rPr>
                      <w:sz w:val="22"/>
                      <w:lang w:val="ky-KG"/>
                    </w:rPr>
                    <w:t>15 мК аз</w:t>
                  </w:r>
                </w:p>
              </w:tc>
            </w:tr>
            <w:tr w:rsidR="005D65B6" w:rsidRPr="00222F13" w:rsidTr="0091687C">
              <w:trPr>
                <w:trHeight w:val="900"/>
              </w:trPr>
              <w:tc>
                <w:tcPr>
                  <w:tcW w:w="1021" w:type="dxa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color w:val="231F20"/>
                      <w:sz w:val="22"/>
                      <w:lang w:val="ky-KG"/>
                    </w:rPr>
                  </w:pPr>
                  <w:r w:rsidRPr="00C81BF1">
                    <w:rPr>
                      <w:color w:val="231F20"/>
                      <w:sz w:val="22"/>
                      <w:lang w:val="ky-KG"/>
                    </w:rPr>
                    <w:t xml:space="preserve">50 °Cтан 250 °Cка </w:t>
                  </w:r>
                  <w:r w:rsidRPr="00C81BF1">
                    <w:rPr>
                      <w:color w:val="231F20"/>
                      <w:sz w:val="22"/>
                      <w:lang w:val="ky-KG"/>
                    </w:rPr>
                    <w:lastRenderedPageBreak/>
                    <w:t>чейин</w:t>
                  </w:r>
                </w:p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C81BF1">
                    <w:rPr>
                      <w:color w:val="231F20"/>
                      <w:sz w:val="22"/>
                      <w:lang w:val="ky-KG"/>
                    </w:rPr>
                    <w:t>(мунай термостаты)</w:t>
                  </w:r>
                </w:p>
              </w:tc>
              <w:tc>
                <w:tcPr>
                  <w:tcW w:w="1417" w:type="dxa"/>
                  <w:vMerge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highlight w:val="yellow"/>
                      <w:lang w:val="ky-KG" w:eastAsia="de-DE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C81BF1">
                    <w:rPr>
                      <w:sz w:val="22"/>
                      <w:lang w:val="ky-KG"/>
                    </w:rPr>
                    <w:t>20 мК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C81BF1">
                    <w:rPr>
                      <w:sz w:val="22"/>
                      <w:lang w:val="ky-KG"/>
                    </w:rPr>
                    <w:t>20 мК аз</w:t>
                  </w:r>
                </w:p>
              </w:tc>
            </w:tr>
            <w:tr w:rsidR="005D65B6" w:rsidRPr="00222F13" w:rsidTr="0091687C">
              <w:trPr>
                <w:trHeight w:val="2804"/>
              </w:trPr>
              <w:tc>
                <w:tcPr>
                  <w:tcW w:w="1021" w:type="dxa"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color w:val="231F20"/>
                      <w:sz w:val="22"/>
                      <w:lang w:val="ky-KG"/>
                    </w:rPr>
                  </w:pPr>
                  <w:r w:rsidRPr="00C81BF1">
                    <w:rPr>
                      <w:color w:val="231F20"/>
                      <w:sz w:val="22"/>
                      <w:lang w:val="ky-KG"/>
                    </w:rPr>
                    <w:lastRenderedPageBreak/>
                    <w:t>50 °Cтан 660 °Cка чейин</w:t>
                  </w:r>
                </w:p>
                <w:p w:rsidR="005D65B6" w:rsidRPr="00C81BF1" w:rsidRDefault="005D65B6" w:rsidP="0091687C">
                  <w:pPr>
                    <w:spacing w:after="0" w:line="240" w:lineRule="auto"/>
                    <w:rPr>
                      <w:sz w:val="22"/>
                      <w:lang w:val="ky-KG"/>
                    </w:rPr>
                  </w:pPr>
                  <w:r w:rsidRPr="00C81BF1">
                    <w:rPr>
                      <w:sz w:val="22"/>
                      <w:lang w:val="ky-KG"/>
                    </w:rPr>
                    <w:t xml:space="preserve">(температуранын калираторунун блогу) </w:t>
                  </w:r>
                </w:p>
              </w:tc>
              <w:tc>
                <w:tcPr>
                  <w:tcW w:w="1417" w:type="dxa"/>
                  <w:vMerge/>
                  <w:vAlign w:val="center"/>
                </w:tcPr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highlight w:val="yellow"/>
                      <w:lang w:val="ky-KG" w:eastAsia="de-DE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D65B6" w:rsidRPr="00C81BF1" w:rsidRDefault="005D65B6" w:rsidP="0091687C">
                  <w:pPr>
                    <w:spacing w:after="0" w:line="240" w:lineRule="auto"/>
                    <w:jc w:val="center"/>
                    <w:rPr>
                      <w:sz w:val="22"/>
                      <w:lang w:val="ky-KG"/>
                    </w:rPr>
                  </w:pPr>
                  <w:r w:rsidRPr="00C81BF1">
                    <w:rPr>
                      <w:sz w:val="22"/>
                      <w:lang w:val="ky-KG"/>
                    </w:rPr>
                    <w:t>0,25 К</w:t>
                  </w:r>
                </w:p>
                <w:p w:rsidR="005D65B6" w:rsidRPr="00C81BF1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5D65B6" w:rsidRPr="00C81BF1" w:rsidRDefault="005D65B6" w:rsidP="0091687C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C81BF1">
                    <w:rPr>
                      <w:sz w:val="22"/>
                      <w:lang w:val="ky-KG"/>
                    </w:rPr>
                    <w:t>0,25 мК аз</w:t>
                  </w:r>
                </w:p>
              </w:tc>
            </w:tr>
            <w:tr w:rsidR="005D65B6" w:rsidRPr="00222F13" w:rsidTr="0091687C">
              <w:trPr>
                <w:trHeight w:val="900"/>
              </w:trPr>
              <w:tc>
                <w:tcPr>
                  <w:tcW w:w="4706" w:type="dxa"/>
                  <w:gridSpan w:val="4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  <w:r w:rsidRPr="00222F13">
                    <w:rPr>
                      <w:b/>
                      <w:color w:val="231F20"/>
                      <w:sz w:val="22"/>
                      <w:lang w:val="ky-KG"/>
                    </w:rPr>
                    <w:t>300 °C</w:t>
                  </w:r>
                  <w:r>
                    <w:rPr>
                      <w:b/>
                      <w:color w:val="231F20"/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b/>
                      <w:color w:val="231F20"/>
                      <w:sz w:val="22"/>
                      <w:lang w:val="ky-KG"/>
                    </w:rPr>
                    <w:t>тан 1100 °C</w:t>
                  </w:r>
                  <w:r>
                    <w:rPr>
                      <w:b/>
                      <w:color w:val="231F20"/>
                      <w:sz w:val="22"/>
                      <w:lang w:val="ky-KG"/>
                    </w:rPr>
                    <w:t xml:space="preserve"> </w:t>
                  </w:r>
                  <w:r w:rsidRPr="00222F13">
                    <w:rPr>
                      <w:b/>
                      <w:color w:val="231F20"/>
                      <w:sz w:val="22"/>
                      <w:lang w:val="ky-KG"/>
                    </w:rPr>
                    <w:t>ка чейинки диапазондо (</w:t>
                  </w:r>
                  <w:r w:rsidRPr="00222F13">
                    <w:rPr>
                      <w:b/>
                      <w:sz w:val="22"/>
                      <w:lang w:val="ky-KG"/>
                    </w:rPr>
                    <w:t>байланыш термометриясы</w:t>
                  </w:r>
                  <w:r w:rsidRPr="00222F13">
                    <w:rPr>
                      <w:b/>
                      <w:color w:val="231F20"/>
                      <w:sz w:val="22"/>
                      <w:lang w:val="ky-KG"/>
                    </w:rPr>
                    <w:t>)</w:t>
                  </w:r>
                </w:p>
              </w:tc>
            </w:tr>
            <w:tr w:rsidR="005D65B6" w:rsidRPr="00222F13" w:rsidTr="0091687C">
              <w:trPr>
                <w:trHeight w:val="900"/>
              </w:trPr>
              <w:tc>
                <w:tcPr>
                  <w:tcW w:w="1021" w:type="dxa"/>
                  <w:vAlign w:val="center"/>
                </w:tcPr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color w:val="231F20"/>
                      <w:sz w:val="22"/>
                      <w:lang w:val="ky-KG"/>
                    </w:rPr>
                  </w:pPr>
                  <w:r w:rsidRPr="00222F13">
                    <w:rPr>
                      <w:color w:val="231F20"/>
                      <w:sz w:val="22"/>
                      <w:lang w:val="ky-KG"/>
                    </w:rPr>
                    <w:t>300 °Cтан 1100 °Cка чейин</w:t>
                  </w:r>
                </w:p>
                <w:p w:rsidR="005D65B6" w:rsidRPr="00222F13" w:rsidRDefault="005D65B6" w:rsidP="0091687C">
                  <w:pPr>
                    <w:spacing w:after="0" w:line="240" w:lineRule="auto"/>
                    <w:rPr>
                      <w:sz w:val="22"/>
                      <w:lang w:val="ky-KG"/>
                    </w:rPr>
                  </w:pPr>
                  <w:r w:rsidRPr="00222F13">
                    <w:rPr>
                      <w:sz w:val="22"/>
                      <w:lang w:val="ky-KG"/>
                    </w:rPr>
                    <w:t>(жогору</w:t>
                  </w:r>
                  <w:r>
                    <w:rPr>
                      <w:sz w:val="22"/>
                      <w:lang w:val="ky-KG"/>
                    </w:rPr>
                    <w:t xml:space="preserve"> температурадагы меш</w:t>
                  </w:r>
                  <w:r w:rsidRPr="00222F13">
                    <w:rPr>
                      <w:sz w:val="22"/>
                      <w:lang w:val="ky-KG"/>
                    </w:rPr>
                    <w:t>)</w:t>
                  </w:r>
                </w:p>
                <w:p w:rsidR="005D65B6" w:rsidRPr="00222F13" w:rsidRDefault="005D65B6" w:rsidP="0091687C">
                  <w:pPr>
                    <w:tabs>
                      <w:tab w:val="right" w:pos="9072"/>
                    </w:tabs>
                    <w:spacing w:after="0" w:line="240" w:lineRule="auto"/>
                    <w:jc w:val="center"/>
                    <w:rPr>
                      <w:rFonts w:eastAsia="Times New Roman"/>
                      <w:b/>
                      <w:sz w:val="22"/>
                      <w:lang w:val="ky-KG" w:eastAsia="de-DE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:rsidR="005D65B6" w:rsidRPr="00AE2AA5" w:rsidRDefault="005D65B6" w:rsidP="0091687C">
                  <w:pPr>
                    <w:spacing w:after="0" w:line="240" w:lineRule="auto"/>
                    <w:jc w:val="both"/>
                    <w:rPr>
                      <w:bCs/>
                      <w:color w:val="231F20"/>
                      <w:sz w:val="22"/>
                    </w:rPr>
                  </w:pPr>
                  <w:r w:rsidRPr="00AE2AA5">
                    <w:rPr>
                      <w:sz w:val="22"/>
                      <w:lang w:val="en-US"/>
                    </w:rPr>
                    <w:t>S</w:t>
                  </w:r>
                  <w:r w:rsidRPr="00AE2AA5">
                    <w:rPr>
                      <w:sz w:val="22"/>
                    </w:rPr>
                    <w:t xml:space="preserve"> </w:t>
                  </w:r>
                  <w:r>
                    <w:rPr>
                      <w:sz w:val="22"/>
                      <w:lang w:val="ky-KG"/>
                    </w:rPr>
                    <w:t>тибиндеги т</w:t>
                  </w:r>
                  <w:r w:rsidRPr="00AE2AA5">
                    <w:rPr>
                      <w:sz w:val="22"/>
                    </w:rPr>
                    <w:t>ермопар</w:t>
                  </w:r>
                  <w:r>
                    <w:rPr>
                      <w:sz w:val="22"/>
                      <w:lang w:val="ky-KG"/>
                    </w:rPr>
                    <w:t xml:space="preserve">лар </w:t>
                  </w:r>
                  <w:r w:rsidRPr="00AE2AA5">
                    <w:rPr>
                      <w:bCs/>
                      <w:color w:val="231F20"/>
                      <w:sz w:val="22"/>
                    </w:rPr>
                    <w:t>(</w:t>
                  </w:r>
                  <w:r>
                    <w:rPr>
                      <w:bCs/>
                      <w:color w:val="231F20"/>
                      <w:sz w:val="22"/>
                      <w:lang w:val="ky-KG"/>
                    </w:rPr>
                    <w:t xml:space="preserve">тактык </w:t>
                  </w:r>
                  <w:r w:rsidRPr="00AE2AA5">
                    <w:rPr>
                      <w:bCs/>
                      <w:color w:val="231F20"/>
                      <w:sz w:val="22"/>
                    </w:rPr>
                    <w:t>600</w:t>
                  </w:r>
                  <w:r w:rsidRPr="00AE2AA5">
                    <w:rPr>
                      <w:color w:val="231F20"/>
                      <w:sz w:val="22"/>
                    </w:rPr>
                    <w:t xml:space="preserve"> °</w:t>
                  </w:r>
                  <w:r w:rsidRPr="00AE2AA5">
                    <w:rPr>
                      <w:color w:val="231F20"/>
                      <w:sz w:val="22"/>
                      <w:lang w:val="en-US"/>
                    </w:rPr>
                    <w:t>C</w:t>
                  </w:r>
                  <w:r>
                    <w:rPr>
                      <w:color w:val="231F20"/>
                      <w:sz w:val="22"/>
                      <w:lang w:val="ky-KG"/>
                    </w:rPr>
                    <w:t xml:space="preserve"> чейин</w:t>
                  </w:r>
                  <w:r w:rsidRPr="00AE2AA5">
                    <w:rPr>
                      <w:bCs/>
                      <w:color w:val="231F20"/>
                      <w:sz w:val="22"/>
                    </w:rPr>
                    <w:t>:</w:t>
                  </w:r>
                </w:p>
                <w:p w:rsidR="005D65B6" w:rsidRPr="00AE2AA5" w:rsidRDefault="005D65B6" w:rsidP="0091687C">
                  <w:pPr>
                    <w:spacing w:after="0" w:line="240" w:lineRule="auto"/>
                    <w:jc w:val="both"/>
                    <w:rPr>
                      <w:sz w:val="22"/>
                    </w:rPr>
                  </w:pPr>
                  <w:r w:rsidRPr="00AE2AA5">
                    <w:rPr>
                      <w:bCs/>
                      <w:color w:val="231F20"/>
                      <w:sz w:val="22"/>
                    </w:rPr>
                    <w:t xml:space="preserve">± </w:t>
                  </w:r>
                  <w:smartTag w:uri="urn:schemas-microsoft-com:office:smarttags" w:element="metricconverter">
                    <w:smartTagPr>
                      <w:attr w:name="ProductID" w:val="0,6 ﾰC"/>
                    </w:smartTagPr>
                    <w:r w:rsidRPr="00AE2AA5">
                      <w:rPr>
                        <w:bCs/>
                        <w:color w:val="231F20"/>
                        <w:sz w:val="22"/>
                      </w:rPr>
                      <w:t xml:space="preserve">0,6 </w:t>
                    </w:r>
                    <w:r w:rsidRPr="00AE2AA5">
                      <w:rPr>
                        <w:color w:val="231F20"/>
                        <w:sz w:val="22"/>
                      </w:rPr>
                      <w:t>°</w:t>
                    </w:r>
                    <w:r w:rsidRPr="00AE2AA5">
                      <w:rPr>
                        <w:color w:val="231F20"/>
                        <w:sz w:val="22"/>
                        <w:lang w:val="en-US"/>
                      </w:rPr>
                      <w:t>C</w:t>
                    </w:r>
                    <w:r>
                      <w:rPr>
                        <w:color w:val="231F20"/>
                        <w:sz w:val="22"/>
                        <w:lang w:val="ky-KG"/>
                      </w:rPr>
                      <w:t xml:space="preserve"> </w:t>
                    </w:r>
                    <w:r>
                      <w:rPr>
                        <w:bCs/>
                        <w:color w:val="231F20"/>
                        <w:sz w:val="22"/>
                        <w:lang w:val="ky-KG"/>
                      </w:rPr>
                      <w:t>-</w:t>
                    </w:r>
                  </w:smartTag>
                  <w:r w:rsidRPr="00AE2AA5">
                    <w:rPr>
                      <w:bCs/>
                      <w:color w:val="231F20"/>
                      <w:sz w:val="22"/>
                    </w:rPr>
                    <w:t>1100</w:t>
                  </w:r>
                  <w:r w:rsidRPr="00AE2AA5">
                    <w:rPr>
                      <w:color w:val="231F20"/>
                      <w:sz w:val="22"/>
                    </w:rPr>
                    <w:t xml:space="preserve"> °</w:t>
                  </w:r>
                  <w:r w:rsidRPr="00AE2AA5">
                    <w:rPr>
                      <w:color w:val="231F20"/>
                      <w:sz w:val="22"/>
                      <w:lang w:val="en-US"/>
                    </w:rPr>
                    <w:t>C</w:t>
                  </w:r>
                  <w:r>
                    <w:rPr>
                      <w:color w:val="231F20"/>
                      <w:sz w:val="22"/>
                      <w:lang w:val="ky-KG"/>
                    </w:rPr>
                    <w:t xml:space="preserve"> чейин</w:t>
                  </w:r>
                  <w:r w:rsidRPr="00AE2AA5">
                    <w:rPr>
                      <w:bCs/>
                      <w:color w:val="231F20"/>
                      <w:sz w:val="22"/>
                    </w:rPr>
                    <w:t xml:space="preserve">: ± 0,1 % </w:t>
                  </w:r>
                  <w:r>
                    <w:rPr>
                      <w:bCs/>
                      <w:color w:val="231F20"/>
                      <w:sz w:val="22"/>
                      <w:lang w:val="ky-KG"/>
                    </w:rPr>
                    <w:t>көрсөткүчтөн</w:t>
                  </w:r>
                  <w:r w:rsidRPr="00AE2AA5">
                    <w:rPr>
                      <w:color w:val="231F20"/>
                      <w:sz w:val="22"/>
                    </w:rPr>
                    <w:t>)</w:t>
                  </w:r>
                </w:p>
                <w:p w:rsidR="005D65B6" w:rsidRPr="0050360E" w:rsidRDefault="005D65B6" w:rsidP="0091687C">
                  <w:pPr>
                    <w:spacing w:after="0" w:line="240" w:lineRule="auto"/>
                    <w:jc w:val="both"/>
                    <w:rPr>
                      <w:rFonts w:eastAsia="Times New Roman"/>
                      <w:b/>
                      <w:sz w:val="22"/>
                      <w:highlight w:val="green"/>
                      <w:lang w:val="ky-KG" w:eastAsia="de-DE"/>
                    </w:rPr>
                  </w:pPr>
                  <w:r w:rsidRPr="00AE2AA5">
                    <w:rPr>
                      <w:sz w:val="22"/>
                    </w:rPr>
                    <w:t>комплекте мультиметр</w:t>
                  </w:r>
                  <w:r>
                    <w:rPr>
                      <w:sz w:val="22"/>
                      <w:lang w:val="ky-KG"/>
                    </w:rPr>
                    <w:t xml:space="preserve">и менен  </w:t>
                  </w:r>
                  <w:r w:rsidRPr="00AE2AA5">
                    <w:rPr>
                      <w:sz w:val="22"/>
                    </w:rPr>
                    <w:t>(±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  <w:r w:rsidRPr="00AE2AA5">
                    <w:rPr>
                      <w:sz w:val="22"/>
                    </w:rPr>
                    <w:t>(4,5</w:t>
                  </w:r>
                  <w:r w:rsidRPr="00AE2AA5">
                    <w:rPr>
                      <w:sz w:val="22"/>
                      <w:lang w:val="en-US"/>
                    </w:rPr>
                    <w:t>ppm</w:t>
                  </w:r>
                  <w:r w:rsidRPr="00AE2AA5">
                    <w:rPr>
                      <w:sz w:val="22"/>
                    </w:rPr>
                    <w:t xml:space="preserve"> </w:t>
                  </w:r>
                  <w:r>
                    <w:rPr>
                      <w:sz w:val="22"/>
                      <w:lang w:val="ky-KG"/>
                    </w:rPr>
                    <w:t>көрсөткүчтөн</w:t>
                  </w:r>
                  <w:r w:rsidRPr="00AE2AA5">
                    <w:rPr>
                      <w:sz w:val="22"/>
                    </w:rPr>
                    <w:t xml:space="preserve"> + 0,5</w:t>
                  </w:r>
                  <w:r w:rsidRPr="00AE2AA5">
                    <w:rPr>
                      <w:sz w:val="22"/>
                      <w:lang w:val="en-US"/>
                    </w:rPr>
                    <w:t>ppm</w:t>
                  </w:r>
                  <w:r w:rsidRPr="00AE2AA5">
                    <w:rPr>
                      <w:sz w:val="22"/>
                    </w:rPr>
                    <w:t xml:space="preserve"> </w:t>
                  </w:r>
                  <w:r>
                    <w:rPr>
                      <w:sz w:val="22"/>
                      <w:lang w:val="ky-KG"/>
                    </w:rPr>
                    <w:t>өлчөө диапазонунан</w:t>
                  </w:r>
                  <w:r w:rsidRPr="00AE2AA5">
                    <w:rPr>
                      <w:sz w:val="22"/>
                    </w:rPr>
                    <w:t>.)</w:t>
                  </w:r>
                  <w:r>
                    <w:rPr>
                      <w:sz w:val="22"/>
                      <w:lang w:val="ky-KG"/>
                    </w:rPr>
                    <w:t xml:space="preserve"> 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AE2AA5" w:rsidRDefault="005D65B6" w:rsidP="0091687C">
                  <w:pPr>
                    <w:spacing w:after="0" w:line="240" w:lineRule="auto"/>
                    <w:rPr>
                      <w:rFonts w:eastAsia="Times New Roman"/>
                      <w:sz w:val="22"/>
                      <w:highlight w:val="green"/>
                      <w:lang w:val="ky-KG" w:eastAsia="de-DE"/>
                    </w:rPr>
                  </w:pPr>
                  <w:r w:rsidRPr="00AE2AA5">
                    <w:rPr>
                      <w:rFonts w:eastAsia="Times New Roman"/>
                      <w:sz w:val="22"/>
                      <w:lang w:val="ky-KG" w:eastAsia="de-DE"/>
                    </w:rPr>
                    <w:t>0,5 К</w:t>
                  </w:r>
                </w:p>
              </w:tc>
              <w:tc>
                <w:tcPr>
                  <w:tcW w:w="1134" w:type="dxa"/>
                  <w:vAlign w:val="center"/>
                </w:tcPr>
                <w:p w:rsidR="005D65B6" w:rsidRPr="00222F13" w:rsidRDefault="005D65B6" w:rsidP="0091687C">
                  <w:pPr>
                    <w:spacing w:after="0" w:line="240" w:lineRule="auto"/>
                    <w:rPr>
                      <w:rFonts w:eastAsia="Times New Roman"/>
                      <w:b/>
                      <w:sz w:val="22"/>
                      <w:highlight w:val="green"/>
                      <w:lang w:val="ky-KG" w:eastAsia="de-DE"/>
                    </w:rPr>
                  </w:pPr>
                  <w:r w:rsidRPr="00AE2AA5">
                    <w:rPr>
                      <w:rFonts w:eastAsia="Times New Roman"/>
                      <w:sz w:val="22"/>
                      <w:lang w:val="ky-KG" w:eastAsia="de-DE"/>
                    </w:rPr>
                    <w:t xml:space="preserve">0,5 </w:t>
                  </w:r>
                  <w:r>
                    <w:rPr>
                      <w:rFonts w:eastAsia="Times New Roman"/>
                      <w:sz w:val="22"/>
                      <w:lang w:val="ky-KG" w:eastAsia="de-DE"/>
                    </w:rPr>
                    <w:t>К аз</w:t>
                  </w:r>
                </w:p>
              </w:tc>
            </w:tr>
          </w:tbl>
          <w:p w:rsidR="005D65B6" w:rsidRPr="00222F13" w:rsidRDefault="005D65B6" w:rsidP="0091687C">
            <w:pPr>
              <w:spacing w:after="0" w:line="240" w:lineRule="auto"/>
              <w:jc w:val="both"/>
              <w:rPr>
                <w:sz w:val="22"/>
                <w:lang w:val="ky-KG"/>
              </w:rPr>
            </w:pPr>
          </w:p>
        </w:tc>
        <w:tc>
          <w:tcPr>
            <w:tcW w:w="4252" w:type="dxa"/>
          </w:tcPr>
          <w:p w:rsidR="005D65B6" w:rsidRPr="00222F13" w:rsidRDefault="005D65B6" w:rsidP="0091687C">
            <w:pPr>
              <w:spacing w:after="0" w:line="240" w:lineRule="auto"/>
              <w:rPr>
                <w:sz w:val="22"/>
                <w:lang w:val="ky-KG"/>
              </w:rPr>
            </w:pPr>
          </w:p>
        </w:tc>
        <w:tc>
          <w:tcPr>
            <w:tcW w:w="1843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b/>
                <w:sz w:val="22"/>
                <w:lang w:val="ky-KG"/>
              </w:rPr>
            </w:pPr>
            <w:r w:rsidRPr="006252DA">
              <w:rPr>
                <w:sz w:val="24"/>
                <w:szCs w:val="24"/>
              </w:rPr>
              <w:t>KG 417.НЭ.00</w:t>
            </w:r>
            <w:r>
              <w:rPr>
                <w:sz w:val="24"/>
                <w:szCs w:val="24"/>
                <w:lang w:val="ky-KG"/>
              </w:rPr>
              <w:t>2</w:t>
            </w:r>
            <w:r w:rsidRPr="006252DA">
              <w:rPr>
                <w:sz w:val="24"/>
                <w:szCs w:val="24"/>
              </w:rPr>
              <w:t>-21</w:t>
            </w:r>
          </w:p>
        </w:tc>
        <w:tc>
          <w:tcPr>
            <w:tcW w:w="1559" w:type="dxa"/>
          </w:tcPr>
          <w:p w:rsidR="005D65B6" w:rsidRPr="00222F13" w:rsidRDefault="005D65B6" w:rsidP="0091687C">
            <w:pPr>
              <w:spacing w:after="0" w:line="240" w:lineRule="auto"/>
              <w:jc w:val="center"/>
              <w:rPr>
                <w:sz w:val="22"/>
                <w:lang w:val="ky-KG"/>
              </w:rPr>
            </w:pPr>
            <w:r>
              <w:rPr>
                <w:sz w:val="22"/>
                <w:lang w:val="ky-KG"/>
              </w:rPr>
              <w:t>Кыргыз Республикасынын Экономика жана коммерция министрлигине</w:t>
            </w:r>
            <w:r w:rsidRPr="00222F13">
              <w:rPr>
                <w:sz w:val="22"/>
                <w:lang w:val="ky-KG"/>
              </w:rPr>
              <w:t xml:space="preserve"> караштуу</w:t>
            </w:r>
            <w:r>
              <w:rPr>
                <w:sz w:val="22"/>
                <w:lang w:val="ky-KG"/>
              </w:rPr>
              <w:t xml:space="preserve"> </w:t>
            </w:r>
            <w:r w:rsidRPr="00222F13">
              <w:rPr>
                <w:sz w:val="22"/>
                <w:lang w:val="ky-KG"/>
              </w:rPr>
              <w:t>Стандартташтыруужана метрология боюнча борбор</w:t>
            </w:r>
          </w:p>
        </w:tc>
      </w:tr>
    </w:tbl>
    <w:p w:rsidR="004D3D06" w:rsidRPr="009177E4" w:rsidRDefault="004D3D06"/>
    <w:sectPr w:rsidR="004D3D06" w:rsidRPr="009177E4" w:rsidSect="00740CA7">
      <w:footerReference w:type="default" r:id="rId8"/>
      <w:pgSz w:w="15840" w:h="12240" w:orient="landscape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62A" w:rsidRDefault="0097362A" w:rsidP="00017087">
      <w:pPr>
        <w:spacing w:after="0" w:line="240" w:lineRule="auto"/>
      </w:pPr>
      <w:r>
        <w:separator/>
      </w:r>
    </w:p>
  </w:endnote>
  <w:endnote w:type="continuationSeparator" w:id="0">
    <w:p w:rsidR="0097362A" w:rsidRDefault="0097362A" w:rsidP="0001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2038" w:rsidRPr="00E16E70" w:rsidRDefault="00B22038" w:rsidP="00B22038">
    <w:pPr>
      <w:pStyle w:val="a7"/>
      <w:rPr>
        <w:sz w:val="20"/>
        <w:szCs w:val="20"/>
      </w:rPr>
    </w:pPr>
    <w:r w:rsidRPr="00E16E70">
      <w:rPr>
        <w:sz w:val="20"/>
        <w:szCs w:val="20"/>
      </w:rPr>
      <w:t>Кыргыз Республикасынын Экономика</w:t>
    </w:r>
  </w:p>
  <w:p w:rsidR="00B22038" w:rsidRPr="00E16E70" w:rsidRDefault="00B22038" w:rsidP="00B22038">
    <w:pPr>
      <w:pStyle w:val="a7"/>
      <w:rPr>
        <w:sz w:val="20"/>
        <w:szCs w:val="20"/>
      </w:rPr>
    </w:pPr>
    <w:r w:rsidRPr="00E16E70">
      <w:rPr>
        <w:sz w:val="20"/>
        <w:szCs w:val="20"/>
      </w:rPr>
      <w:t>жана коммерция министри_______________________</w:t>
    </w:r>
    <w:r>
      <w:rPr>
        <w:sz w:val="20"/>
        <w:szCs w:val="20"/>
      </w:rPr>
      <w:t>____________________________</w:t>
    </w:r>
    <w:r w:rsidRPr="00E16E70">
      <w:rPr>
        <w:sz w:val="20"/>
        <w:szCs w:val="20"/>
      </w:rPr>
      <w:t>Д.Дж. Амангельдиев</w:t>
    </w:r>
    <w:r>
      <w:rPr>
        <w:sz w:val="20"/>
        <w:szCs w:val="20"/>
      </w:rPr>
      <w:t xml:space="preserve">         2022 –ж. «____»__________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62A" w:rsidRDefault="0097362A" w:rsidP="00017087">
      <w:pPr>
        <w:spacing w:after="0" w:line="240" w:lineRule="auto"/>
      </w:pPr>
      <w:r>
        <w:separator/>
      </w:r>
    </w:p>
  </w:footnote>
  <w:footnote w:type="continuationSeparator" w:id="0">
    <w:p w:rsidR="0097362A" w:rsidRDefault="0097362A" w:rsidP="00017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901"/>
    <w:multiLevelType w:val="hybridMultilevel"/>
    <w:tmpl w:val="2054A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676C2"/>
    <w:multiLevelType w:val="multilevel"/>
    <w:tmpl w:val="7FC4F454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D363B45"/>
    <w:multiLevelType w:val="hybridMultilevel"/>
    <w:tmpl w:val="A66885EC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306B2F47"/>
    <w:multiLevelType w:val="hybridMultilevel"/>
    <w:tmpl w:val="7CB0E2E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44C29"/>
    <w:multiLevelType w:val="hybridMultilevel"/>
    <w:tmpl w:val="3AAE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25711B"/>
    <w:multiLevelType w:val="hybridMultilevel"/>
    <w:tmpl w:val="D04E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1CA"/>
    <w:rsid w:val="00017087"/>
    <w:rsid w:val="004D3D06"/>
    <w:rsid w:val="005D65B6"/>
    <w:rsid w:val="00740CA7"/>
    <w:rsid w:val="007D6BE8"/>
    <w:rsid w:val="008A2119"/>
    <w:rsid w:val="009177E4"/>
    <w:rsid w:val="0097362A"/>
    <w:rsid w:val="00A221CA"/>
    <w:rsid w:val="00AF1EE9"/>
    <w:rsid w:val="00B2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B6"/>
    <w:pPr>
      <w:spacing w:after="160" w:line="256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5B6"/>
    <w:pPr>
      <w:spacing w:after="0" w:line="240" w:lineRule="auto"/>
      <w:jc w:val="righ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65B6"/>
    <w:pPr>
      <w:spacing w:after="0" w:line="240" w:lineRule="auto"/>
      <w:ind w:left="720"/>
      <w:contextualSpacing/>
      <w:jc w:val="right"/>
    </w:pPr>
    <w:rPr>
      <w:rFonts w:asciiTheme="minorHAnsi" w:hAnsiTheme="minorHAnsi" w:cstheme="minorBidi"/>
      <w:sz w:val="22"/>
    </w:rPr>
  </w:style>
  <w:style w:type="paragraph" w:customStyle="1" w:styleId="tkZagolovok2">
    <w:name w:val="_Заголовок Раздел (tkZagolovok2)"/>
    <w:basedOn w:val="a"/>
    <w:uiPriority w:val="99"/>
    <w:rsid w:val="005D65B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7087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01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7087"/>
    <w:rPr>
      <w:rFonts w:ascii="Times New Roman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17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70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B6"/>
    <w:pPr>
      <w:spacing w:after="160" w:line="256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5B6"/>
    <w:pPr>
      <w:spacing w:after="0" w:line="240" w:lineRule="auto"/>
      <w:jc w:val="righ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D65B6"/>
    <w:pPr>
      <w:spacing w:after="0" w:line="240" w:lineRule="auto"/>
      <w:ind w:left="720"/>
      <w:contextualSpacing/>
      <w:jc w:val="right"/>
    </w:pPr>
    <w:rPr>
      <w:rFonts w:asciiTheme="minorHAnsi" w:hAnsiTheme="minorHAnsi" w:cstheme="minorBidi"/>
      <w:sz w:val="22"/>
    </w:rPr>
  </w:style>
  <w:style w:type="paragraph" w:customStyle="1" w:styleId="tkZagolovok2">
    <w:name w:val="_Заголовок Раздел (tkZagolovok2)"/>
    <w:basedOn w:val="a"/>
    <w:uiPriority w:val="99"/>
    <w:rsid w:val="005D65B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17087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unhideWhenUsed/>
    <w:rsid w:val="00017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17087"/>
    <w:rPr>
      <w:rFonts w:ascii="Times New Roman" w:hAnsi="Times New Roman" w:cs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170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70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1501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joldosheva</dc:creator>
  <cp:lastModifiedBy>joldosheva</cp:lastModifiedBy>
  <cp:revision>8</cp:revision>
  <cp:lastPrinted>2022-04-18T03:24:00Z</cp:lastPrinted>
  <dcterms:created xsi:type="dcterms:W3CDTF">2022-04-14T09:55:00Z</dcterms:created>
  <dcterms:modified xsi:type="dcterms:W3CDTF">2022-04-18T03:25:00Z</dcterms:modified>
</cp:coreProperties>
</file>